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68E5" w14:textId="77777777" w:rsidR="001F75F8" w:rsidRDefault="001F75F8" w:rsidP="001F75F8">
      <w:pPr>
        <w:jc w:val="center"/>
        <w:rPr>
          <w:rStyle w:val="fontstyle01"/>
          <w:rFonts w:eastAsiaTheme="majorEastAsia"/>
        </w:rPr>
      </w:pPr>
    </w:p>
    <w:p w14:paraId="3C79F396" w14:textId="77777777" w:rsidR="00DA306A" w:rsidRPr="00DA306A" w:rsidRDefault="00DA306A" w:rsidP="00DA306A">
      <w:pPr>
        <w:suppressAutoHyphens w:val="0"/>
        <w:autoSpaceDN w:val="0"/>
        <w:adjustRightInd w:val="0"/>
        <w:spacing w:line="240" w:lineRule="auto"/>
        <w:ind w:right="0" w:firstLine="0"/>
        <w:jc w:val="center"/>
        <w:rPr>
          <w:sz w:val="26"/>
          <w:szCs w:val="26"/>
          <w:lang w:eastAsia="ru-RU"/>
        </w:rPr>
      </w:pPr>
      <w:r w:rsidRPr="00DA306A">
        <w:rPr>
          <w:sz w:val="26"/>
          <w:szCs w:val="26"/>
          <w:lang w:eastAsia="ru-RU"/>
        </w:rPr>
        <w:t>Российская Федерация</w:t>
      </w:r>
    </w:p>
    <w:p w14:paraId="2D8286F4" w14:textId="77777777" w:rsidR="00DA306A" w:rsidRPr="00DA306A" w:rsidRDefault="00DA306A" w:rsidP="00DA306A">
      <w:pPr>
        <w:tabs>
          <w:tab w:val="center" w:pos="4819"/>
          <w:tab w:val="left" w:pos="8025"/>
        </w:tabs>
        <w:suppressAutoHyphens w:val="0"/>
        <w:autoSpaceDN w:val="0"/>
        <w:adjustRightInd w:val="0"/>
        <w:spacing w:line="240" w:lineRule="auto"/>
        <w:ind w:right="0" w:firstLine="0"/>
        <w:jc w:val="center"/>
        <w:rPr>
          <w:sz w:val="26"/>
          <w:szCs w:val="26"/>
          <w:lang w:eastAsia="ru-RU"/>
        </w:rPr>
      </w:pPr>
      <w:r w:rsidRPr="00DA306A">
        <w:rPr>
          <w:sz w:val="26"/>
          <w:szCs w:val="26"/>
          <w:lang w:eastAsia="ru-RU"/>
        </w:rPr>
        <w:t>Республика Хакасия</w:t>
      </w:r>
    </w:p>
    <w:p w14:paraId="038000BB" w14:textId="77777777" w:rsidR="00DA306A" w:rsidRPr="00DA306A" w:rsidRDefault="00DA306A" w:rsidP="00DA306A">
      <w:pPr>
        <w:suppressAutoHyphens w:val="0"/>
        <w:autoSpaceDN w:val="0"/>
        <w:adjustRightInd w:val="0"/>
        <w:spacing w:line="240" w:lineRule="auto"/>
        <w:ind w:right="0" w:firstLine="0"/>
        <w:jc w:val="center"/>
        <w:rPr>
          <w:sz w:val="26"/>
          <w:szCs w:val="26"/>
          <w:lang w:eastAsia="ru-RU"/>
        </w:rPr>
      </w:pPr>
      <w:r w:rsidRPr="00DA306A">
        <w:rPr>
          <w:sz w:val="26"/>
          <w:szCs w:val="26"/>
          <w:lang w:eastAsia="ru-RU"/>
        </w:rPr>
        <w:t>Алтайский район</w:t>
      </w:r>
    </w:p>
    <w:p w14:paraId="60A8C15A" w14:textId="77777777" w:rsidR="00DA306A" w:rsidRPr="00DA306A" w:rsidRDefault="00DA306A" w:rsidP="00DA306A">
      <w:pPr>
        <w:suppressAutoHyphens w:val="0"/>
        <w:autoSpaceDN w:val="0"/>
        <w:adjustRightInd w:val="0"/>
        <w:spacing w:line="240" w:lineRule="auto"/>
        <w:ind w:right="0" w:firstLine="0"/>
        <w:jc w:val="center"/>
        <w:rPr>
          <w:sz w:val="26"/>
          <w:szCs w:val="26"/>
          <w:lang w:eastAsia="ru-RU"/>
        </w:rPr>
      </w:pPr>
      <w:r w:rsidRPr="00DA306A">
        <w:rPr>
          <w:sz w:val="26"/>
          <w:szCs w:val="26"/>
          <w:lang w:eastAsia="ru-RU"/>
        </w:rPr>
        <w:t>Администрация Кировского сельсовета</w:t>
      </w:r>
    </w:p>
    <w:p w14:paraId="450E751C" w14:textId="77777777" w:rsidR="00DA306A" w:rsidRPr="00DA306A" w:rsidRDefault="00DA306A" w:rsidP="00DA306A">
      <w:pPr>
        <w:suppressAutoHyphens w:val="0"/>
        <w:autoSpaceDN w:val="0"/>
        <w:adjustRightInd w:val="0"/>
        <w:spacing w:line="240" w:lineRule="auto"/>
        <w:ind w:right="0" w:firstLine="0"/>
        <w:jc w:val="center"/>
        <w:rPr>
          <w:sz w:val="26"/>
          <w:szCs w:val="26"/>
          <w:lang w:eastAsia="ru-RU"/>
        </w:rPr>
      </w:pPr>
      <w:r w:rsidRPr="00DA306A">
        <w:rPr>
          <w:sz w:val="26"/>
          <w:szCs w:val="26"/>
          <w:lang w:eastAsia="ru-RU"/>
        </w:rPr>
        <w:t>Алтайского района Республики Хакасия</w:t>
      </w:r>
    </w:p>
    <w:p w14:paraId="56AF7DB9" w14:textId="77777777" w:rsidR="00DA306A" w:rsidRPr="00DA306A" w:rsidRDefault="00DA306A" w:rsidP="00DA306A">
      <w:pPr>
        <w:suppressAutoHyphens w:val="0"/>
        <w:autoSpaceDN w:val="0"/>
        <w:adjustRightInd w:val="0"/>
        <w:spacing w:line="240" w:lineRule="auto"/>
        <w:ind w:right="0" w:firstLine="0"/>
        <w:jc w:val="center"/>
        <w:rPr>
          <w:sz w:val="26"/>
          <w:szCs w:val="26"/>
          <w:lang w:eastAsia="ru-RU"/>
        </w:rPr>
      </w:pPr>
    </w:p>
    <w:p w14:paraId="25771825" w14:textId="77777777" w:rsidR="00DA306A" w:rsidRPr="00DA306A" w:rsidRDefault="00DA306A" w:rsidP="00DA306A">
      <w:pPr>
        <w:suppressAutoHyphens w:val="0"/>
        <w:autoSpaceDN w:val="0"/>
        <w:adjustRightInd w:val="0"/>
        <w:spacing w:line="240" w:lineRule="auto"/>
        <w:ind w:right="0" w:firstLine="0"/>
        <w:jc w:val="center"/>
        <w:rPr>
          <w:sz w:val="26"/>
          <w:szCs w:val="26"/>
          <w:lang w:eastAsia="ru-RU"/>
        </w:rPr>
      </w:pPr>
      <w:r w:rsidRPr="00DA306A">
        <w:rPr>
          <w:sz w:val="26"/>
          <w:szCs w:val="26"/>
          <w:lang w:eastAsia="ru-RU"/>
        </w:rPr>
        <w:t>ПОСТАНОВЛЕНИЕ</w:t>
      </w:r>
    </w:p>
    <w:p w14:paraId="64E61988" w14:textId="77777777" w:rsidR="00DA306A" w:rsidRPr="00DA306A" w:rsidRDefault="00DA306A" w:rsidP="00DA306A">
      <w:pPr>
        <w:suppressAutoHyphens w:val="0"/>
        <w:autoSpaceDN w:val="0"/>
        <w:adjustRightInd w:val="0"/>
        <w:spacing w:line="240" w:lineRule="auto"/>
        <w:ind w:right="0" w:firstLine="0"/>
        <w:jc w:val="left"/>
        <w:rPr>
          <w:sz w:val="26"/>
          <w:szCs w:val="26"/>
          <w:lang w:eastAsia="ru-RU"/>
        </w:rPr>
      </w:pPr>
    </w:p>
    <w:p w14:paraId="6A6E6B4B" w14:textId="618402F8" w:rsidR="00DA306A" w:rsidRPr="00DA306A" w:rsidRDefault="00DA306A" w:rsidP="00DA306A">
      <w:pPr>
        <w:suppressAutoHyphens w:val="0"/>
        <w:autoSpaceDN w:val="0"/>
        <w:adjustRightInd w:val="0"/>
        <w:spacing w:line="240" w:lineRule="auto"/>
        <w:ind w:right="423" w:firstLine="0"/>
        <w:jc w:val="left"/>
        <w:rPr>
          <w:sz w:val="26"/>
          <w:szCs w:val="26"/>
          <w:lang w:eastAsia="ru-RU"/>
        </w:rPr>
      </w:pPr>
      <w:r w:rsidRPr="00DA306A">
        <w:rPr>
          <w:sz w:val="26"/>
          <w:szCs w:val="26"/>
          <w:lang w:eastAsia="ru-RU"/>
        </w:rPr>
        <w:t xml:space="preserve">31.10.2025                                                                                                      </w:t>
      </w:r>
      <w:r w:rsidR="0039101A">
        <w:rPr>
          <w:sz w:val="26"/>
          <w:szCs w:val="26"/>
          <w:lang w:eastAsia="ru-RU"/>
        </w:rPr>
        <w:t xml:space="preserve">         </w:t>
      </w:r>
      <w:r w:rsidRPr="00DA306A">
        <w:rPr>
          <w:sz w:val="26"/>
          <w:szCs w:val="26"/>
          <w:lang w:eastAsia="ru-RU"/>
        </w:rPr>
        <w:t xml:space="preserve">   № </w:t>
      </w:r>
      <w:r>
        <w:rPr>
          <w:sz w:val="26"/>
          <w:szCs w:val="26"/>
          <w:lang w:eastAsia="ru-RU"/>
        </w:rPr>
        <w:t>81</w:t>
      </w:r>
      <w:r w:rsidRPr="00DA306A">
        <w:rPr>
          <w:sz w:val="26"/>
          <w:szCs w:val="26"/>
          <w:lang w:eastAsia="ru-RU"/>
        </w:rPr>
        <w:t>-п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DA306A" w:rsidRPr="00DA306A" w14:paraId="57901E07" w14:textId="77777777" w:rsidTr="00B160A6">
        <w:tc>
          <w:tcPr>
            <w:tcW w:w="9639" w:type="dxa"/>
            <w:hideMark/>
          </w:tcPr>
          <w:p w14:paraId="291703E0" w14:textId="77777777" w:rsidR="00DA306A" w:rsidRPr="00DA306A" w:rsidRDefault="00DA306A" w:rsidP="00DA306A">
            <w:pPr>
              <w:suppressAutoHyphens w:val="0"/>
              <w:autoSpaceDN w:val="0"/>
              <w:adjustRightInd w:val="0"/>
              <w:spacing w:line="240" w:lineRule="auto"/>
              <w:ind w:right="0" w:firstLine="0"/>
              <w:jc w:val="left"/>
              <w:rPr>
                <w:bCs/>
                <w:sz w:val="26"/>
                <w:szCs w:val="26"/>
                <w:lang w:eastAsia="ru-RU"/>
              </w:rPr>
            </w:pPr>
            <w:r w:rsidRPr="00DA306A">
              <w:rPr>
                <w:bCs/>
                <w:sz w:val="26"/>
                <w:szCs w:val="26"/>
                <w:lang w:eastAsia="ru-RU"/>
              </w:rPr>
              <w:t xml:space="preserve">                                                                   </w:t>
            </w:r>
          </w:p>
          <w:p w14:paraId="72FC63DE" w14:textId="77777777" w:rsidR="00DA306A" w:rsidRPr="00DA306A" w:rsidRDefault="00DA306A" w:rsidP="00DA306A">
            <w:pPr>
              <w:suppressAutoHyphens w:val="0"/>
              <w:autoSpaceDN w:val="0"/>
              <w:adjustRightInd w:val="0"/>
              <w:spacing w:line="240" w:lineRule="auto"/>
              <w:ind w:right="0" w:firstLine="0"/>
              <w:jc w:val="center"/>
              <w:rPr>
                <w:bCs/>
                <w:sz w:val="26"/>
                <w:szCs w:val="26"/>
                <w:lang w:eastAsia="ru-RU"/>
              </w:rPr>
            </w:pPr>
            <w:r w:rsidRPr="00DA306A">
              <w:rPr>
                <w:bCs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DA306A">
              <w:rPr>
                <w:bCs/>
                <w:sz w:val="26"/>
                <w:szCs w:val="26"/>
                <w:lang w:eastAsia="ru-RU"/>
              </w:rPr>
              <w:t>Кирово</w:t>
            </w:r>
            <w:proofErr w:type="spellEnd"/>
          </w:p>
        </w:tc>
      </w:tr>
    </w:tbl>
    <w:p w14:paraId="4EDCDF6A" w14:textId="77777777" w:rsidR="00DA306A" w:rsidRPr="00DA306A" w:rsidRDefault="00DA306A" w:rsidP="00DA306A">
      <w:pPr>
        <w:shd w:val="clear" w:color="auto" w:fill="FFFFFF"/>
        <w:suppressAutoHyphens w:val="0"/>
        <w:autoSpaceDN w:val="0"/>
        <w:adjustRightInd w:val="0"/>
        <w:spacing w:line="302" w:lineRule="exact"/>
        <w:ind w:right="4397" w:firstLine="0"/>
        <w:rPr>
          <w:color w:val="000000"/>
          <w:sz w:val="26"/>
          <w:szCs w:val="26"/>
          <w:lang w:eastAsia="ru-RU"/>
        </w:rPr>
      </w:pPr>
    </w:p>
    <w:p w14:paraId="0A73BC6E" w14:textId="7337AA5E" w:rsidR="00DA306A" w:rsidRPr="00DA306A" w:rsidRDefault="00DA306A" w:rsidP="00DA306A">
      <w:pPr>
        <w:shd w:val="clear" w:color="auto" w:fill="FFFFFF"/>
        <w:suppressAutoHyphens w:val="0"/>
        <w:autoSpaceDN w:val="0"/>
        <w:adjustRightInd w:val="0"/>
        <w:spacing w:line="302" w:lineRule="exact"/>
        <w:ind w:right="5101" w:firstLine="0"/>
        <w:rPr>
          <w:rFonts w:eastAsia="Calibri"/>
          <w:color w:val="000000"/>
          <w:sz w:val="26"/>
          <w:szCs w:val="26"/>
          <w:lang w:eastAsia="en-US" w:bidi="ru-RU"/>
        </w:rPr>
      </w:pPr>
      <w:r w:rsidRPr="00DA306A">
        <w:rPr>
          <w:color w:val="000000"/>
          <w:sz w:val="26"/>
          <w:szCs w:val="26"/>
          <w:lang w:eastAsia="ru-RU"/>
        </w:rPr>
        <w:t xml:space="preserve">Об утверждении </w:t>
      </w:r>
      <w:r w:rsidRPr="00DA306A">
        <w:rPr>
          <w:rFonts w:eastAsia="Calibri"/>
          <w:color w:val="000000"/>
          <w:sz w:val="26"/>
          <w:szCs w:val="26"/>
          <w:lang w:eastAsia="en-US" w:bidi="ru-RU"/>
        </w:rPr>
        <w:t>порядок (план) действий по ликвидации последствий аварийных ситуаций в сфере теплоснабжения в Муниципальном образовани</w:t>
      </w:r>
      <w:r w:rsidR="00AF3240">
        <w:rPr>
          <w:rFonts w:eastAsia="Calibri"/>
          <w:color w:val="000000"/>
          <w:sz w:val="26"/>
          <w:szCs w:val="26"/>
          <w:lang w:eastAsia="en-US" w:bidi="ru-RU"/>
        </w:rPr>
        <w:t>и</w:t>
      </w:r>
      <w:r w:rsidRPr="00DA306A">
        <w:rPr>
          <w:rFonts w:eastAsia="Calibri"/>
          <w:color w:val="000000"/>
          <w:sz w:val="26"/>
          <w:szCs w:val="26"/>
          <w:lang w:eastAsia="en-US" w:bidi="ru-RU"/>
        </w:rPr>
        <w:t xml:space="preserve"> сельского поселения Кировский сельсовет Алтайского района Республики Хакасия (в том числе с применением электронного моделирования аварийных ситуаций)</w:t>
      </w:r>
    </w:p>
    <w:p w14:paraId="1510700D" w14:textId="77777777" w:rsidR="00DA306A" w:rsidRPr="00DA306A" w:rsidRDefault="00DA306A" w:rsidP="00DA306A">
      <w:pPr>
        <w:shd w:val="clear" w:color="auto" w:fill="FFFFFF"/>
        <w:suppressAutoHyphens w:val="0"/>
        <w:autoSpaceDN w:val="0"/>
        <w:adjustRightInd w:val="0"/>
        <w:spacing w:line="302" w:lineRule="exact"/>
        <w:ind w:right="5101" w:firstLine="0"/>
        <w:rPr>
          <w:color w:val="000000"/>
          <w:spacing w:val="7"/>
          <w:sz w:val="26"/>
          <w:szCs w:val="26"/>
          <w:lang w:eastAsia="ru-RU"/>
        </w:rPr>
      </w:pPr>
    </w:p>
    <w:p w14:paraId="32A75D05" w14:textId="4203946E" w:rsidR="00DA306A" w:rsidRDefault="00DA306A" w:rsidP="00DA306A">
      <w:pPr>
        <w:shd w:val="clear" w:color="auto" w:fill="FFFFFF"/>
        <w:tabs>
          <w:tab w:val="left" w:pos="709"/>
        </w:tabs>
        <w:suppressAutoHyphens w:val="0"/>
        <w:autoSpaceDN w:val="0"/>
        <w:adjustRightInd w:val="0"/>
        <w:spacing w:line="240" w:lineRule="auto"/>
        <w:ind w:right="0" w:firstLine="709"/>
        <w:rPr>
          <w:rFonts w:eastAsia="Calibri"/>
          <w:sz w:val="26"/>
          <w:szCs w:val="26"/>
          <w:lang w:eastAsia="en-US"/>
        </w:rPr>
      </w:pPr>
      <w:r w:rsidRPr="00DA306A">
        <w:rPr>
          <w:color w:val="000000"/>
          <w:spacing w:val="4"/>
          <w:sz w:val="26"/>
          <w:szCs w:val="26"/>
          <w:lang w:eastAsia="ru-RU"/>
        </w:rPr>
        <w:t xml:space="preserve">В соответствии с Федеральным </w:t>
      </w:r>
      <w:r w:rsidRPr="00DA306A">
        <w:rPr>
          <w:rFonts w:eastAsia="Calibri"/>
          <w:color w:val="000000"/>
          <w:sz w:val="26"/>
          <w:szCs w:val="26"/>
          <w:lang w:eastAsia="en-US" w:bidi="ru-RU"/>
        </w:rPr>
        <w:t>законом от 27.07.2010 № 190-ФЗ «О теплоснабжении»,</w:t>
      </w:r>
      <w:r w:rsidRPr="00DA306A">
        <w:rPr>
          <w:color w:val="000000"/>
          <w:spacing w:val="4"/>
          <w:sz w:val="26"/>
          <w:szCs w:val="26"/>
          <w:lang w:eastAsia="ru-RU"/>
        </w:rPr>
        <w:t xml:space="preserve"> </w:t>
      </w:r>
      <w:r w:rsidRPr="00DA306A">
        <w:rPr>
          <w:rFonts w:eastAsia="Calibri"/>
          <w:color w:val="000000"/>
          <w:sz w:val="26"/>
          <w:szCs w:val="26"/>
          <w:lang w:eastAsia="en-US" w:bidi="ru-RU"/>
        </w:rPr>
        <w:t xml:space="preserve">приказом Министерства энергетики Российской Федерации от 13.11.2024 № 2234 «Об утверждении Правил обеспечения готовности к отопительному периоду», </w:t>
      </w:r>
      <w:r w:rsidRPr="00DA306A">
        <w:rPr>
          <w:color w:val="000000"/>
          <w:spacing w:val="4"/>
          <w:sz w:val="26"/>
          <w:szCs w:val="26"/>
          <w:lang w:eastAsia="ru-RU"/>
        </w:rPr>
        <w:t xml:space="preserve">руководствуясь Уставом </w:t>
      </w:r>
      <w:r w:rsidRPr="00DA306A">
        <w:rPr>
          <w:rFonts w:eastAsia="Calibri"/>
          <w:sz w:val="26"/>
          <w:szCs w:val="26"/>
          <w:lang w:eastAsia="en-US"/>
        </w:rPr>
        <w:t>сельского поселения Кировского сельсовета Алтайского муниципального района Республики Хакасия, администрация Кировского сельсовета Алтайского района Республики Хакасия</w:t>
      </w:r>
    </w:p>
    <w:p w14:paraId="1E6214C9" w14:textId="77777777" w:rsidR="00DA306A" w:rsidRPr="00DA306A" w:rsidRDefault="00DA306A" w:rsidP="00DA306A">
      <w:pPr>
        <w:shd w:val="clear" w:color="auto" w:fill="FFFFFF"/>
        <w:tabs>
          <w:tab w:val="left" w:pos="709"/>
        </w:tabs>
        <w:suppressAutoHyphens w:val="0"/>
        <w:autoSpaceDN w:val="0"/>
        <w:adjustRightInd w:val="0"/>
        <w:spacing w:line="240" w:lineRule="auto"/>
        <w:ind w:right="0" w:firstLine="709"/>
        <w:rPr>
          <w:color w:val="000000"/>
          <w:spacing w:val="4"/>
          <w:sz w:val="26"/>
          <w:szCs w:val="26"/>
          <w:lang w:eastAsia="ru-RU"/>
        </w:rPr>
      </w:pPr>
    </w:p>
    <w:p w14:paraId="59A8486E" w14:textId="77777777" w:rsidR="00DA306A" w:rsidRPr="00DA306A" w:rsidRDefault="00DA306A" w:rsidP="00DA306A">
      <w:pPr>
        <w:shd w:val="clear" w:color="auto" w:fill="FFFFFF"/>
        <w:suppressAutoHyphens w:val="0"/>
        <w:autoSpaceDN w:val="0"/>
        <w:adjustRightInd w:val="0"/>
        <w:spacing w:line="240" w:lineRule="auto"/>
        <w:ind w:right="0" w:firstLine="0"/>
        <w:jc w:val="center"/>
        <w:rPr>
          <w:color w:val="000000"/>
          <w:sz w:val="26"/>
          <w:szCs w:val="26"/>
          <w:lang w:eastAsia="ru-RU"/>
        </w:rPr>
      </w:pPr>
      <w:r w:rsidRPr="00DA306A">
        <w:rPr>
          <w:color w:val="000000"/>
          <w:sz w:val="26"/>
          <w:szCs w:val="26"/>
          <w:lang w:eastAsia="ru-RU"/>
        </w:rPr>
        <w:t>ПОСТАНОВЛЯЕТ:</w:t>
      </w:r>
    </w:p>
    <w:p w14:paraId="27EF85F8" w14:textId="77777777" w:rsidR="00DA306A" w:rsidRPr="00DA306A" w:rsidRDefault="00DA306A" w:rsidP="00DA306A">
      <w:pPr>
        <w:widowControl/>
        <w:suppressAutoHyphens w:val="0"/>
        <w:autoSpaceDE/>
        <w:spacing w:line="240" w:lineRule="auto"/>
        <w:ind w:right="0" w:firstLine="0"/>
        <w:rPr>
          <w:rFonts w:eastAsia="Calibri"/>
          <w:color w:val="000000"/>
          <w:sz w:val="26"/>
          <w:szCs w:val="26"/>
          <w:lang w:eastAsia="en-US" w:bidi="ru-RU"/>
        </w:rPr>
      </w:pPr>
    </w:p>
    <w:p w14:paraId="2AF3450D" w14:textId="6CA28EDB" w:rsidR="00DA306A" w:rsidRPr="00DA306A" w:rsidRDefault="00DA306A" w:rsidP="00DA306A">
      <w:pPr>
        <w:widowControl/>
        <w:suppressAutoHyphens w:val="0"/>
        <w:autoSpaceDE/>
        <w:spacing w:line="240" w:lineRule="auto"/>
        <w:ind w:right="0" w:firstLine="708"/>
        <w:rPr>
          <w:rFonts w:eastAsia="Calibri"/>
          <w:color w:val="000000"/>
          <w:sz w:val="26"/>
          <w:szCs w:val="26"/>
          <w:lang w:eastAsia="en-US" w:bidi="ru-RU"/>
        </w:rPr>
      </w:pPr>
      <w:r w:rsidRPr="00DA306A">
        <w:rPr>
          <w:rFonts w:eastAsia="Calibri"/>
          <w:color w:val="000000"/>
          <w:sz w:val="26"/>
          <w:szCs w:val="26"/>
          <w:lang w:eastAsia="en-US" w:bidi="ru-RU"/>
        </w:rPr>
        <w:t xml:space="preserve">1. Утвердить порядок (план) действий по ликвидации последствий аварийных ситуаций в сфере теплоснабжения в Муниципальном образование сельского поселения Кировский сельсовет Алтайского </w:t>
      </w:r>
      <w:r w:rsidR="0039101A">
        <w:rPr>
          <w:rFonts w:eastAsia="Calibri"/>
          <w:color w:val="000000"/>
          <w:sz w:val="26"/>
          <w:szCs w:val="26"/>
          <w:lang w:eastAsia="en-US" w:bidi="ru-RU"/>
        </w:rPr>
        <w:t>р</w:t>
      </w:r>
      <w:r w:rsidRPr="00DA306A">
        <w:rPr>
          <w:rFonts w:eastAsia="Calibri"/>
          <w:color w:val="000000"/>
          <w:sz w:val="26"/>
          <w:szCs w:val="26"/>
          <w:lang w:eastAsia="en-US" w:bidi="ru-RU"/>
        </w:rPr>
        <w:t>айона Республики Хакасия (в том числе с применением электронного моделирования аварийных ситуаций) (приложение 1);</w:t>
      </w:r>
    </w:p>
    <w:p w14:paraId="51ACC1EA" w14:textId="77777777" w:rsidR="00DA306A" w:rsidRPr="00DA306A" w:rsidRDefault="00DA306A" w:rsidP="00DA306A">
      <w:pPr>
        <w:widowControl/>
        <w:suppressAutoHyphens w:val="0"/>
        <w:autoSpaceDE/>
        <w:spacing w:line="240" w:lineRule="auto"/>
        <w:ind w:right="0" w:firstLine="708"/>
        <w:rPr>
          <w:rFonts w:eastAsia="Calibri"/>
          <w:color w:val="000000"/>
          <w:sz w:val="26"/>
          <w:szCs w:val="26"/>
          <w:lang w:eastAsia="en-US"/>
        </w:rPr>
      </w:pPr>
      <w:r w:rsidRPr="00DA306A">
        <w:rPr>
          <w:rFonts w:eastAsia="Calibri"/>
          <w:color w:val="000000"/>
          <w:sz w:val="26"/>
          <w:szCs w:val="26"/>
          <w:lang w:eastAsia="en-US" w:bidi="ru-RU"/>
        </w:rPr>
        <w:t>2. Настоящее постановление вступает в силу после его официального опубликования.</w:t>
      </w:r>
    </w:p>
    <w:p w14:paraId="6B97FEB4" w14:textId="77777777" w:rsidR="00DA306A" w:rsidRPr="00DA306A" w:rsidRDefault="00DA306A" w:rsidP="00DA306A">
      <w:pPr>
        <w:widowControl/>
        <w:suppressAutoHyphens w:val="0"/>
        <w:autoSpaceDE/>
        <w:spacing w:line="240" w:lineRule="auto"/>
        <w:ind w:right="0" w:firstLine="709"/>
        <w:rPr>
          <w:color w:val="000000"/>
          <w:sz w:val="26"/>
          <w:szCs w:val="26"/>
          <w:lang w:eastAsia="ru-RU"/>
        </w:rPr>
      </w:pP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9356"/>
        <w:gridCol w:w="5103"/>
      </w:tblGrid>
      <w:tr w:rsidR="00DA306A" w:rsidRPr="00DA306A" w14:paraId="0BE58999" w14:textId="77777777" w:rsidTr="00B160A6">
        <w:trPr>
          <w:trHeight w:val="1008"/>
        </w:trPr>
        <w:tc>
          <w:tcPr>
            <w:tcW w:w="9356" w:type="dxa"/>
            <w:tcMar>
              <w:left w:w="85" w:type="dxa"/>
              <w:right w:w="85" w:type="dxa"/>
            </w:tcMar>
          </w:tcPr>
          <w:p w14:paraId="41133148" w14:textId="77777777" w:rsidR="00DA306A" w:rsidRPr="00DA306A" w:rsidRDefault="00DA306A" w:rsidP="00DA306A">
            <w:pPr>
              <w:widowControl/>
              <w:suppressAutoHyphens w:val="0"/>
              <w:autoSpaceDE/>
              <w:spacing w:line="240" w:lineRule="auto"/>
              <w:ind w:right="0" w:hanging="108"/>
              <w:jc w:val="left"/>
              <w:rPr>
                <w:sz w:val="26"/>
                <w:szCs w:val="26"/>
                <w:lang w:eastAsia="ru-RU"/>
              </w:rPr>
            </w:pPr>
          </w:p>
          <w:p w14:paraId="18567498" w14:textId="77777777" w:rsidR="00DA306A" w:rsidRPr="00DA306A" w:rsidRDefault="00DA306A" w:rsidP="00DA306A">
            <w:pPr>
              <w:widowControl/>
              <w:suppressAutoHyphens w:val="0"/>
              <w:autoSpaceDE/>
              <w:spacing w:line="240" w:lineRule="auto"/>
              <w:ind w:right="0" w:hanging="108"/>
              <w:jc w:val="left"/>
              <w:rPr>
                <w:sz w:val="26"/>
                <w:szCs w:val="26"/>
                <w:lang w:eastAsia="ru-RU"/>
              </w:rPr>
            </w:pPr>
          </w:p>
          <w:p w14:paraId="47C3B21A" w14:textId="77777777" w:rsidR="00DA306A" w:rsidRPr="00DA306A" w:rsidRDefault="00DA306A" w:rsidP="00DA306A">
            <w:pPr>
              <w:widowControl/>
              <w:suppressAutoHyphens w:val="0"/>
              <w:autoSpaceDE/>
              <w:spacing w:line="240" w:lineRule="auto"/>
              <w:ind w:right="0" w:hanging="108"/>
              <w:jc w:val="left"/>
              <w:rPr>
                <w:sz w:val="26"/>
                <w:szCs w:val="26"/>
                <w:lang w:eastAsia="ru-RU"/>
              </w:rPr>
            </w:pPr>
            <w:r w:rsidRPr="00DA306A">
              <w:rPr>
                <w:sz w:val="26"/>
                <w:szCs w:val="26"/>
                <w:lang w:eastAsia="ru-RU"/>
              </w:rPr>
              <w:t xml:space="preserve">Глава Кировского сельсовета </w:t>
            </w:r>
          </w:p>
          <w:p w14:paraId="399462D7" w14:textId="77777777" w:rsidR="00DA306A" w:rsidRPr="00DA306A" w:rsidRDefault="00DA306A" w:rsidP="00DA306A">
            <w:pPr>
              <w:widowControl/>
              <w:suppressAutoHyphens w:val="0"/>
              <w:autoSpaceDE/>
              <w:spacing w:line="240" w:lineRule="auto"/>
              <w:ind w:right="0" w:hanging="108"/>
              <w:jc w:val="left"/>
              <w:rPr>
                <w:sz w:val="26"/>
                <w:szCs w:val="26"/>
                <w:lang w:eastAsia="ru-RU"/>
              </w:rPr>
            </w:pPr>
            <w:r w:rsidRPr="00DA306A">
              <w:rPr>
                <w:sz w:val="26"/>
                <w:szCs w:val="26"/>
                <w:lang w:eastAsia="ru-RU"/>
              </w:rPr>
              <w:t>Алтайского района Республики Хакасия                                               А.И. Золотухин</w:t>
            </w:r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14:paraId="0CA0B251" w14:textId="77777777" w:rsidR="00DA306A" w:rsidRPr="00DA306A" w:rsidRDefault="00DA306A" w:rsidP="00DA306A">
            <w:pPr>
              <w:widowControl/>
              <w:tabs>
                <w:tab w:val="left" w:pos="8460"/>
              </w:tabs>
              <w:suppressAutoHyphens w:val="0"/>
              <w:autoSpaceDE/>
              <w:spacing w:line="240" w:lineRule="auto"/>
              <w:ind w:right="0" w:firstLine="709"/>
              <w:jc w:val="right"/>
              <w:rPr>
                <w:color w:val="000000"/>
                <w:sz w:val="26"/>
                <w:szCs w:val="20"/>
                <w:lang w:eastAsia="en-US"/>
              </w:rPr>
            </w:pPr>
          </w:p>
        </w:tc>
      </w:tr>
    </w:tbl>
    <w:p w14:paraId="7FDC6096" w14:textId="77777777" w:rsidR="00DA306A" w:rsidRPr="00DA306A" w:rsidRDefault="00DA306A" w:rsidP="00DA306A">
      <w:pPr>
        <w:tabs>
          <w:tab w:val="left" w:pos="1488"/>
        </w:tabs>
        <w:suppressAutoHyphens w:val="0"/>
        <w:autoSpaceDE/>
        <w:spacing w:line="240" w:lineRule="auto"/>
        <w:ind w:right="0" w:firstLine="0"/>
        <w:rPr>
          <w:rFonts w:eastAsia="Calibri"/>
          <w:sz w:val="26"/>
          <w:szCs w:val="26"/>
          <w:lang w:eastAsia="ru-RU"/>
        </w:rPr>
      </w:pPr>
    </w:p>
    <w:p w14:paraId="44724890" w14:textId="77777777" w:rsidR="00DA306A" w:rsidRPr="00DA306A" w:rsidRDefault="00DA306A" w:rsidP="00DA306A">
      <w:pPr>
        <w:tabs>
          <w:tab w:val="left" w:pos="1488"/>
        </w:tabs>
        <w:suppressAutoHyphens w:val="0"/>
        <w:autoSpaceDE/>
        <w:spacing w:line="240" w:lineRule="auto"/>
        <w:ind w:right="0" w:firstLine="0"/>
        <w:rPr>
          <w:rFonts w:eastAsia="Calibri"/>
          <w:sz w:val="26"/>
          <w:szCs w:val="26"/>
          <w:lang w:eastAsia="ru-RU"/>
        </w:rPr>
      </w:pPr>
    </w:p>
    <w:p w14:paraId="6F568FB5" w14:textId="77777777" w:rsidR="00DA306A" w:rsidRPr="00DA306A" w:rsidRDefault="00DA306A" w:rsidP="00DA306A">
      <w:pPr>
        <w:tabs>
          <w:tab w:val="left" w:pos="1488"/>
        </w:tabs>
        <w:suppressAutoHyphens w:val="0"/>
        <w:autoSpaceDE/>
        <w:spacing w:line="240" w:lineRule="auto"/>
        <w:ind w:right="0" w:firstLine="0"/>
        <w:rPr>
          <w:rFonts w:eastAsia="Calibri"/>
          <w:sz w:val="26"/>
          <w:szCs w:val="26"/>
          <w:lang w:eastAsia="ru-RU"/>
        </w:rPr>
      </w:pPr>
    </w:p>
    <w:p w14:paraId="66D3F2F6" w14:textId="77777777" w:rsidR="00DA306A" w:rsidRPr="00DA306A" w:rsidRDefault="00DA306A" w:rsidP="00DA306A">
      <w:pPr>
        <w:tabs>
          <w:tab w:val="left" w:pos="1488"/>
        </w:tabs>
        <w:suppressAutoHyphens w:val="0"/>
        <w:autoSpaceDE/>
        <w:spacing w:line="240" w:lineRule="auto"/>
        <w:ind w:right="0" w:firstLine="0"/>
        <w:rPr>
          <w:rFonts w:eastAsia="Calibri"/>
          <w:sz w:val="26"/>
          <w:szCs w:val="26"/>
          <w:lang w:eastAsia="ru-RU"/>
        </w:rPr>
      </w:pPr>
    </w:p>
    <w:p w14:paraId="6C1CA9E5" w14:textId="77777777" w:rsidR="00DA306A" w:rsidRPr="00DA306A" w:rsidRDefault="00DA306A" w:rsidP="00DA306A">
      <w:pPr>
        <w:tabs>
          <w:tab w:val="left" w:pos="1488"/>
        </w:tabs>
        <w:suppressAutoHyphens w:val="0"/>
        <w:autoSpaceDE/>
        <w:spacing w:line="240" w:lineRule="auto"/>
        <w:ind w:right="0" w:firstLine="0"/>
        <w:rPr>
          <w:rFonts w:eastAsia="Calibri"/>
          <w:sz w:val="26"/>
          <w:szCs w:val="26"/>
          <w:lang w:eastAsia="ru-RU"/>
        </w:rPr>
      </w:pPr>
    </w:p>
    <w:p w14:paraId="22AEB0ED" w14:textId="77777777" w:rsidR="00DA306A" w:rsidRPr="00DA306A" w:rsidRDefault="00DA306A" w:rsidP="00DA306A">
      <w:pPr>
        <w:tabs>
          <w:tab w:val="left" w:pos="1488"/>
        </w:tabs>
        <w:suppressAutoHyphens w:val="0"/>
        <w:autoSpaceDE/>
        <w:spacing w:line="240" w:lineRule="auto"/>
        <w:ind w:right="0" w:firstLine="0"/>
        <w:rPr>
          <w:rFonts w:eastAsia="Calibri"/>
          <w:sz w:val="26"/>
          <w:szCs w:val="26"/>
          <w:lang w:eastAsia="ru-RU"/>
        </w:rPr>
      </w:pPr>
    </w:p>
    <w:p w14:paraId="22C63BF5" w14:textId="77777777" w:rsidR="00DA306A" w:rsidRPr="00DA306A" w:rsidRDefault="00DA306A" w:rsidP="00DA306A">
      <w:pPr>
        <w:tabs>
          <w:tab w:val="left" w:pos="1488"/>
        </w:tabs>
        <w:suppressAutoHyphens w:val="0"/>
        <w:autoSpaceDE/>
        <w:spacing w:line="240" w:lineRule="auto"/>
        <w:ind w:right="0" w:firstLine="0"/>
        <w:rPr>
          <w:rFonts w:eastAsia="Calibri"/>
          <w:sz w:val="26"/>
          <w:szCs w:val="26"/>
          <w:lang w:eastAsia="ru-RU"/>
        </w:rPr>
      </w:pPr>
    </w:p>
    <w:p w14:paraId="29F6E0E6" w14:textId="77777777" w:rsidR="00DA306A" w:rsidRPr="00DA306A" w:rsidRDefault="00DA306A" w:rsidP="00DA306A">
      <w:pPr>
        <w:tabs>
          <w:tab w:val="left" w:pos="1488"/>
        </w:tabs>
        <w:suppressAutoHyphens w:val="0"/>
        <w:autoSpaceDE/>
        <w:spacing w:line="240" w:lineRule="auto"/>
        <w:ind w:right="0" w:firstLine="0"/>
        <w:rPr>
          <w:rFonts w:eastAsia="Calibri"/>
          <w:sz w:val="26"/>
          <w:szCs w:val="26"/>
          <w:lang w:eastAsia="ru-RU"/>
        </w:rPr>
      </w:pPr>
    </w:p>
    <w:p w14:paraId="7F1EA88C" w14:textId="77777777" w:rsidR="00DA306A" w:rsidRPr="00DA306A" w:rsidRDefault="00DA306A" w:rsidP="00DA306A">
      <w:pPr>
        <w:tabs>
          <w:tab w:val="left" w:pos="1488"/>
        </w:tabs>
        <w:suppressAutoHyphens w:val="0"/>
        <w:autoSpaceDE/>
        <w:spacing w:line="240" w:lineRule="auto"/>
        <w:ind w:right="0" w:firstLine="0"/>
        <w:rPr>
          <w:rFonts w:eastAsia="Calibri"/>
          <w:sz w:val="26"/>
          <w:szCs w:val="26"/>
          <w:lang w:eastAsia="ru-RU"/>
        </w:rPr>
      </w:pPr>
    </w:p>
    <w:p w14:paraId="5635109F" w14:textId="77777777" w:rsidR="00DA306A" w:rsidRPr="00DA306A" w:rsidRDefault="00DA306A" w:rsidP="00DA306A">
      <w:pPr>
        <w:tabs>
          <w:tab w:val="left" w:pos="1488"/>
        </w:tabs>
        <w:suppressAutoHyphens w:val="0"/>
        <w:autoSpaceDE/>
        <w:spacing w:line="240" w:lineRule="auto"/>
        <w:ind w:right="0" w:firstLine="0"/>
        <w:rPr>
          <w:rFonts w:eastAsia="Calibri"/>
          <w:sz w:val="26"/>
          <w:szCs w:val="26"/>
          <w:lang w:eastAsia="ru-RU"/>
        </w:rPr>
      </w:pPr>
    </w:p>
    <w:p w14:paraId="63D3B58F" w14:textId="77777777" w:rsidR="00DA306A" w:rsidRDefault="00DA306A" w:rsidP="00DA306A">
      <w:pPr>
        <w:pStyle w:val="af8"/>
        <w:ind w:firstLine="5103"/>
        <w:jc w:val="right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Приложение №1</w:t>
      </w:r>
    </w:p>
    <w:p w14:paraId="4BE92AE1" w14:textId="77777777" w:rsidR="00DA306A" w:rsidRDefault="00DA306A" w:rsidP="00DA306A">
      <w:pPr>
        <w:pStyle w:val="af8"/>
        <w:ind w:firstLine="5103"/>
        <w:jc w:val="right"/>
        <w:rPr>
          <w:color w:val="000000"/>
          <w:sz w:val="26"/>
          <w:szCs w:val="26"/>
          <w:lang w:eastAsia="ru-RU"/>
        </w:rPr>
      </w:pPr>
    </w:p>
    <w:p w14:paraId="4B1EE436" w14:textId="77777777" w:rsidR="00DA306A" w:rsidRDefault="00DA306A" w:rsidP="00DA306A">
      <w:pPr>
        <w:pStyle w:val="af8"/>
        <w:ind w:firstLine="5103"/>
        <w:jc w:val="right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УТВЕРЖДЕН</w:t>
      </w:r>
    </w:p>
    <w:p w14:paraId="7B25C9B9" w14:textId="77777777" w:rsidR="00DA306A" w:rsidRPr="00DA306A" w:rsidRDefault="00DA306A" w:rsidP="00DA306A">
      <w:pPr>
        <w:pStyle w:val="af8"/>
        <w:tabs>
          <w:tab w:val="left" w:pos="5103"/>
          <w:tab w:val="left" w:pos="5245"/>
        </w:tabs>
        <w:ind w:firstLine="5103"/>
        <w:jc w:val="right"/>
        <w:rPr>
          <w:color w:val="000000"/>
          <w:sz w:val="26"/>
          <w:szCs w:val="26"/>
          <w:lang w:eastAsia="ru-RU"/>
        </w:rPr>
      </w:pPr>
      <w:r w:rsidRPr="00DA306A">
        <w:rPr>
          <w:color w:val="000000"/>
          <w:sz w:val="26"/>
          <w:szCs w:val="26"/>
          <w:lang w:eastAsia="ru-RU"/>
        </w:rPr>
        <w:t>постановлением администрации</w:t>
      </w:r>
    </w:p>
    <w:p w14:paraId="73B8C3CD" w14:textId="523600F6" w:rsidR="00DA306A" w:rsidRDefault="00DA306A" w:rsidP="00DA306A">
      <w:pPr>
        <w:pStyle w:val="af8"/>
        <w:ind w:firstLine="5103"/>
        <w:jc w:val="right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Кировского сельсовета Алтайского района Республики Хакасия</w:t>
      </w:r>
    </w:p>
    <w:p w14:paraId="123C8A95" w14:textId="334F5F5F" w:rsidR="00DA306A" w:rsidRDefault="00DA306A" w:rsidP="00DA306A">
      <w:pPr>
        <w:pStyle w:val="af8"/>
        <w:ind w:firstLine="5103"/>
        <w:jc w:val="right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от 31.10.2025 № 81-п</w:t>
      </w:r>
    </w:p>
    <w:p w14:paraId="379D3A64" w14:textId="77777777" w:rsidR="00DA306A" w:rsidRDefault="00DA306A" w:rsidP="00DA306A">
      <w:pPr>
        <w:jc w:val="right"/>
        <w:rPr>
          <w:rStyle w:val="fontstyle01"/>
          <w:rFonts w:eastAsiaTheme="minorHAnsi"/>
          <w:lang w:eastAsia="en-US"/>
        </w:rPr>
      </w:pPr>
    </w:p>
    <w:p w14:paraId="146ABD60" w14:textId="77777777" w:rsidR="001F75F8" w:rsidRDefault="001F75F8" w:rsidP="001F75F8">
      <w:pPr>
        <w:jc w:val="center"/>
        <w:rPr>
          <w:rStyle w:val="fontstyle01"/>
          <w:rFonts w:eastAsiaTheme="majorEastAsia"/>
        </w:rPr>
      </w:pPr>
    </w:p>
    <w:p w14:paraId="5DEFD288" w14:textId="77777777" w:rsidR="001F75F8" w:rsidRDefault="001F75F8" w:rsidP="001F75F8">
      <w:pPr>
        <w:jc w:val="center"/>
        <w:rPr>
          <w:rStyle w:val="fontstyle01"/>
          <w:rFonts w:eastAsiaTheme="majorEastAsia"/>
        </w:rPr>
      </w:pPr>
    </w:p>
    <w:p w14:paraId="546C9042" w14:textId="77777777" w:rsidR="001F75F8" w:rsidRDefault="001F75F8" w:rsidP="001F75F8">
      <w:pPr>
        <w:jc w:val="center"/>
        <w:rPr>
          <w:rStyle w:val="fontstyle01"/>
          <w:rFonts w:eastAsiaTheme="majorEastAsia"/>
        </w:rPr>
      </w:pPr>
    </w:p>
    <w:p w14:paraId="63E7208C" w14:textId="77777777" w:rsidR="001F75F8" w:rsidRDefault="001F75F8" w:rsidP="001F75F8">
      <w:pPr>
        <w:jc w:val="center"/>
        <w:rPr>
          <w:rStyle w:val="fontstyle01"/>
          <w:rFonts w:eastAsiaTheme="majorEastAsia"/>
        </w:rPr>
      </w:pPr>
    </w:p>
    <w:p w14:paraId="34D87C44" w14:textId="65ED28C2" w:rsidR="001F75F8" w:rsidRDefault="001F75F8" w:rsidP="001F75F8">
      <w:pPr>
        <w:jc w:val="center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ПОРЯДОК (ПЛАН) ДЕЙСТВИЙ ПО ЛИКВИДАЦИИ ПОСЛЕДСТВИЙ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  <w:rFonts w:eastAsiaTheme="majorEastAsia"/>
        </w:rPr>
        <w:t>АВАРИЙНЫХ СИТУАЦИЙ В СФЕРЕ ТЕПЛОСНАБЖЕНИЯ В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DE4343">
        <w:rPr>
          <w:rStyle w:val="fontstyle01"/>
          <w:rFonts w:eastAsiaTheme="majorEastAsia"/>
        </w:rPr>
        <w:t>МУНИЦИПАЛЬНОМ ОБРАЗОВАНИ</w:t>
      </w:r>
      <w:r w:rsidR="00AF3240">
        <w:rPr>
          <w:rStyle w:val="fontstyle01"/>
          <w:rFonts w:eastAsiaTheme="majorEastAsia"/>
        </w:rPr>
        <w:t>И</w:t>
      </w:r>
      <w:r w:rsidR="00DE4343">
        <w:rPr>
          <w:rStyle w:val="fontstyle01"/>
          <w:rFonts w:eastAsiaTheme="majorEastAsia"/>
        </w:rPr>
        <w:t xml:space="preserve"> СЕЛЬСКОГО ПОСЕЛЕНИЯ КИРОВСКИЙ СЕЛЬСОВЕТ АЛТАЙСКОГО РАЙОНА РЕСПУБЛИКИ ХАКАСИЯ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  <w:rFonts w:eastAsiaTheme="majorEastAsia"/>
        </w:rPr>
        <w:t>(В ТОМ ЧИСЛЕ С ПРИМЕНЕНИЕМ ЭЛЕКТРОННОГО МОДЕЛИРОВАНИЯ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  <w:rFonts w:eastAsiaTheme="majorEastAsia"/>
        </w:rPr>
        <w:t>АВАРИЙНЫХ СИТУАЦИЙ)</w:t>
      </w:r>
    </w:p>
    <w:p w14:paraId="70241BA2" w14:textId="77777777" w:rsidR="001F75F8" w:rsidRDefault="001F75F8" w:rsidP="001F75F8">
      <w:pPr>
        <w:jc w:val="center"/>
        <w:rPr>
          <w:rFonts w:asciiTheme="minorHAnsi" w:eastAsiaTheme="majorEastAsia" w:hAnsiTheme="minorHAnsi"/>
          <w:sz w:val="22"/>
          <w:szCs w:val="22"/>
        </w:rPr>
      </w:pPr>
    </w:p>
    <w:p w14:paraId="34451B60" w14:textId="77777777" w:rsidR="001F75F8" w:rsidRDefault="001F75F8" w:rsidP="001F75F8">
      <w:pPr>
        <w:jc w:val="center"/>
      </w:pPr>
    </w:p>
    <w:p w14:paraId="5A37FFB9" w14:textId="77777777" w:rsidR="001F75F8" w:rsidRDefault="001F75F8" w:rsidP="001F75F8">
      <w:pPr>
        <w:jc w:val="center"/>
      </w:pPr>
    </w:p>
    <w:p w14:paraId="315A51D8" w14:textId="77777777" w:rsidR="001F75F8" w:rsidRDefault="001F75F8" w:rsidP="001F75F8">
      <w:pPr>
        <w:jc w:val="center"/>
      </w:pPr>
    </w:p>
    <w:p w14:paraId="7102AC0C" w14:textId="77777777" w:rsidR="001F75F8" w:rsidRDefault="001F75F8" w:rsidP="001F75F8">
      <w:pPr>
        <w:jc w:val="center"/>
      </w:pPr>
    </w:p>
    <w:p w14:paraId="0E8F4DBC" w14:textId="77777777" w:rsidR="001F75F8" w:rsidRDefault="001F75F8" w:rsidP="001F75F8"/>
    <w:p w14:paraId="2AA5E510" w14:textId="77777777" w:rsidR="001F75F8" w:rsidRDefault="001F75F8" w:rsidP="001F75F8">
      <w:pPr>
        <w:jc w:val="center"/>
      </w:pPr>
    </w:p>
    <w:p w14:paraId="39516065" w14:textId="77777777" w:rsidR="001F75F8" w:rsidRDefault="001F75F8" w:rsidP="001F75F8">
      <w:pPr>
        <w:jc w:val="center"/>
      </w:pPr>
    </w:p>
    <w:p w14:paraId="01EBC468" w14:textId="77777777" w:rsidR="001F75F8" w:rsidRDefault="001F75F8" w:rsidP="001F75F8">
      <w:pPr>
        <w:jc w:val="center"/>
      </w:pPr>
    </w:p>
    <w:p w14:paraId="4CDA88B8" w14:textId="77777777" w:rsidR="001F75F8" w:rsidRDefault="001F75F8" w:rsidP="001F75F8">
      <w:pPr>
        <w:jc w:val="center"/>
      </w:pPr>
    </w:p>
    <w:p w14:paraId="76BBEADC" w14:textId="77777777" w:rsidR="001F75F8" w:rsidRDefault="001F75F8" w:rsidP="001F75F8">
      <w:pPr>
        <w:jc w:val="center"/>
      </w:pPr>
    </w:p>
    <w:p w14:paraId="222DFFF9" w14:textId="77777777" w:rsidR="001F75F8" w:rsidRDefault="001F75F8" w:rsidP="001F75F8">
      <w:pPr>
        <w:jc w:val="center"/>
      </w:pPr>
    </w:p>
    <w:p w14:paraId="59C1A548" w14:textId="275184BC" w:rsidR="001F75F8" w:rsidRDefault="001F75F8" w:rsidP="001F75F8">
      <w:pPr>
        <w:jc w:val="center"/>
      </w:pPr>
      <w:proofErr w:type="spellStart"/>
      <w:r>
        <w:t>К</w:t>
      </w:r>
      <w:r w:rsidRPr="001F75F8">
        <w:t>ирово</w:t>
      </w:r>
      <w:proofErr w:type="spellEnd"/>
      <w:r>
        <w:t xml:space="preserve"> 2025 г.</w:t>
      </w:r>
    </w:p>
    <w:p w14:paraId="74EEB357" w14:textId="77777777" w:rsidR="001F75F8" w:rsidRDefault="001F75F8" w:rsidP="001F75F8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0614F144" w14:textId="77777777" w:rsidR="00C12BC5" w:rsidRDefault="00C12BC5">
      <w:pPr>
        <w:pStyle w:val="af2"/>
      </w:pPr>
    </w:p>
    <w:sdt>
      <w:sdtPr>
        <w:rPr>
          <w:rFonts w:eastAsia="Times New Roman" w:cs="Times New Roman"/>
          <w:color w:val="auto"/>
          <w:sz w:val="24"/>
          <w:szCs w:val="24"/>
          <w:lang w:eastAsia="ar-SA"/>
        </w:rPr>
        <w:id w:val="-13418530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787D64" w14:textId="77777777" w:rsidR="00C12BC5" w:rsidRPr="00C12BC5" w:rsidRDefault="00C12BC5">
          <w:pPr>
            <w:pStyle w:val="af2"/>
            <w:rPr>
              <w:b/>
              <w:color w:val="002060"/>
            </w:rPr>
          </w:pPr>
          <w:r w:rsidRPr="00C12BC5">
            <w:rPr>
              <w:b/>
              <w:color w:val="002060"/>
            </w:rPr>
            <w:t>Содержание</w:t>
          </w:r>
        </w:p>
        <w:p w14:paraId="656F4E4D" w14:textId="77777777" w:rsidR="00C12BC5" w:rsidRPr="00C12BC5" w:rsidRDefault="00C12BC5" w:rsidP="00C12BC5">
          <w:pPr>
            <w:rPr>
              <w:lang w:eastAsia="ru-RU"/>
            </w:rPr>
          </w:pPr>
        </w:p>
        <w:p w14:paraId="35672F18" w14:textId="1C0C3698" w:rsidR="009926FC" w:rsidRDefault="00C12BC5">
          <w:pPr>
            <w:pStyle w:val="12"/>
            <w:tabs>
              <w:tab w:val="left" w:pos="1100"/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08830484" w:history="1">
            <w:r w:rsidR="009926FC" w:rsidRPr="0018050A">
              <w:rPr>
                <w:rStyle w:val="af3"/>
                <w:noProof/>
              </w:rPr>
              <w:t>1.</w:t>
            </w:r>
            <w:r w:rsidR="009926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9926FC" w:rsidRPr="0018050A">
              <w:rPr>
                <w:rStyle w:val="af3"/>
                <w:noProof/>
              </w:rPr>
              <w:t>Аннотация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_Toc208830484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4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52868961" w14:textId="5F945A6E" w:rsidR="009926FC" w:rsidRDefault="00A4247D">
          <w:pPr>
            <w:pStyle w:val="12"/>
            <w:tabs>
              <w:tab w:val="left" w:pos="1100"/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85" w:history="1">
            <w:r w:rsidR="009926FC" w:rsidRPr="0018050A">
              <w:rPr>
                <w:rStyle w:val="af3"/>
                <w:noProof/>
              </w:rPr>
              <w:t>2.</w:t>
            </w:r>
            <w:r w:rsidR="009926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9926FC" w:rsidRPr="0018050A">
              <w:rPr>
                <w:rStyle w:val="af3"/>
                <w:noProof/>
              </w:rPr>
              <w:t>Цели и задачи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_Toc208830485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5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0E512A07" w14:textId="0BCD8210" w:rsidR="009926FC" w:rsidRDefault="00A4247D">
          <w:pPr>
            <w:pStyle w:val="12"/>
            <w:tabs>
              <w:tab w:val="left" w:pos="1100"/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86" w:history="1">
            <w:r w:rsidR="009926FC" w:rsidRPr="0018050A">
              <w:rPr>
                <w:rStyle w:val="af3"/>
                <w:noProof/>
              </w:rPr>
              <w:t>3.</w:t>
            </w:r>
            <w:r w:rsidR="009926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9926FC" w:rsidRPr="0018050A">
              <w:rPr>
                <w:rStyle w:val="af3"/>
                <w:noProof/>
              </w:rPr>
              <w:t>Краткая характеристика муниципального образования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_Toc208830486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6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5AC61593" w14:textId="2BD24AB3" w:rsidR="009926FC" w:rsidRDefault="00A4247D">
          <w:pPr>
            <w:pStyle w:val="1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87" w:history="1">
            <w:r w:rsidR="009926FC" w:rsidRPr="0018050A">
              <w:rPr>
                <w:rStyle w:val="af3"/>
                <w:noProof/>
              </w:rPr>
              <w:t>3. Организация работ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_Toc208830487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7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7C3689BB" w14:textId="3742F5D6" w:rsidR="009926FC" w:rsidRDefault="00A4247D">
          <w:pPr>
            <w:pStyle w:val="2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88" w:history="1">
            <w:r w:rsidR="009926FC" w:rsidRPr="0018050A">
              <w:rPr>
                <w:rStyle w:val="af3"/>
                <w:noProof/>
              </w:rPr>
              <w:t>3.1. Организация управления ликвидацией аварий на объектах теплоснабжения.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_Toc208830488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7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534EC943" w14:textId="3FBEE4D9" w:rsidR="009926FC" w:rsidRDefault="00A4247D">
          <w:pPr>
            <w:pStyle w:val="2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89" w:history="1">
            <w:r w:rsidR="009926FC" w:rsidRPr="0018050A">
              <w:rPr>
                <w:rStyle w:val="af3"/>
                <w:noProof/>
              </w:rPr>
              <w:t>3.2. Силы и средства для ликвидации аварий на объектах теплоснабжения.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_Toc208830489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7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108BF2C6" w14:textId="4E5D5B8F" w:rsidR="009926FC" w:rsidRDefault="00A4247D">
          <w:pPr>
            <w:pStyle w:val="2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90" w:history="1">
            <w:r w:rsidR="009926FC" w:rsidRPr="0018050A">
              <w:rPr>
                <w:rStyle w:val="af3"/>
                <w:noProof/>
              </w:rPr>
              <w:t>3.3. Порядок действий по ликвидации аварий на объектах теплоснабжения.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_Toc208830490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8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63ED4AD4" w14:textId="6892934C" w:rsidR="009926FC" w:rsidRDefault="00A4247D">
          <w:pPr>
            <w:pStyle w:val="12"/>
            <w:tabs>
              <w:tab w:val="left" w:pos="1100"/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91" w:history="1">
            <w:r w:rsidR="009926FC" w:rsidRPr="0018050A">
              <w:rPr>
                <w:rStyle w:val="af3"/>
                <w:noProof/>
              </w:rPr>
              <w:t>4.</w:t>
            </w:r>
            <w:r w:rsidR="009926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9926FC" w:rsidRPr="0018050A">
              <w:rPr>
                <w:rStyle w:val="af3"/>
                <w:noProof/>
              </w:rPr>
              <w:t>Схема теплоснабжения объектов первой категории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_Toc208830491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11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215C8A00" w14:textId="10116257" w:rsidR="009926FC" w:rsidRDefault="00A4247D">
          <w:pPr>
            <w:pStyle w:val="12"/>
            <w:tabs>
              <w:tab w:val="left" w:pos="1100"/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92" w:history="1">
            <w:r w:rsidR="009926FC" w:rsidRPr="0018050A">
              <w:rPr>
                <w:rStyle w:val="af3"/>
                <w:noProof/>
              </w:rPr>
              <w:t>5.</w:t>
            </w:r>
            <w:r w:rsidR="009926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9926FC" w:rsidRPr="0018050A">
              <w:rPr>
                <w:rStyle w:val="af3"/>
                <w:noProof/>
              </w:rPr>
              <w:t>Расчеты допустимого времени устранения технологических нарушений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_Toc208830492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12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7626D373" w14:textId="59B92CCC" w:rsidR="009926FC" w:rsidRDefault="00A4247D">
          <w:pPr>
            <w:pStyle w:val="12"/>
            <w:tabs>
              <w:tab w:val="left" w:pos="1100"/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93" w:history="1">
            <w:r w:rsidR="009926FC" w:rsidRPr="0018050A">
              <w:rPr>
                <w:rStyle w:val="af3"/>
                <w:noProof/>
              </w:rPr>
              <w:t>6.</w:t>
            </w:r>
            <w:r w:rsidR="009926F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9926FC" w:rsidRPr="0018050A">
              <w:rPr>
                <w:rStyle w:val="af3"/>
                <w:noProof/>
              </w:rPr>
              <w:t>План действий по ликвидации последствий аварийных ситуаций с применением электронного моделирования аварийных ситуаций на территории Кировского сельсовета Алтайского муниципального района Республики Хакасия (в условиях критически низких температур окружающего воздуха).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_Toc208830493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18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4A8ADE7C" w14:textId="66C731CF" w:rsidR="009926FC" w:rsidRDefault="00A4247D">
          <w:pPr>
            <w:pStyle w:val="1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94" w:history="1">
            <w:r w:rsidR="009926FC" w:rsidRPr="0018050A">
              <w:rPr>
                <w:rStyle w:val="af3"/>
                <w:noProof/>
              </w:rPr>
              <w:t>7. Моделирование аварийных ситуаций для источника теплоснабжения: Котельная «Кирово»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_Toc208830494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23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4C8610B1" w14:textId="537BCA50" w:rsidR="009926FC" w:rsidRDefault="00A4247D">
          <w:pPr>
            <w:pStyle w:val="2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95" w:history="1">
            <w:r w:rsidR="009926FC" w:rsidRPr="0018050A">
              <w:rPr>
                <w:rStyle w:val="af3"/>
                <w:noProof/>
              </w:rPr>
              <w:t>7.1 Аварийная ситуация на магистрали между К1 –К2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_Toc208830495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23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4E3B2161" w14:textId="4B46C7D5" w:rsidR="009926FC" w:rsidRDefault="00A4247D">
          <w:pPr>
            <w:pStyle w:val="2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96" w:history="1">
            <w:r w:rsidR="009926FC" w:rsidRPr="0018050A">
              <w:rPr>
                <w:rStyle w:val="af3"/>
                <w:noProof/>
              </w:rPr>
              <w:t>7.2 Аварийная ситуация на магистрали между ТК-1 - ТК-2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_Toc208830496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28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4D7C603A" w14:textId="7330F03B" w:rsidR="009926FC" w:rsidRDefault="00A4247D">
          <w:pPr>
            <w:pStyle w:val="2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97" w:history="1">
            <w:r w:rsidR="009926FC" w:rsidRPr="0018050A">
              <w:rPr>
                <w:rStyle w:val="af3"/>
                <w:noProof/>
              </w:rPr>
              <w:t>7.3 Аварийное снижение температуры теплоносителя на источнике теплоснабжения.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_Toc208830497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32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378470AE" w14:textId="4F986C9F" w:rsidR="009926FC" w:rsidRDefault="00A4247D">
          <w:pPr>
            <w:pStyle w:val="2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08830498" w:history="1">
            <w:r w:rsidR="009926FC" w:rsidRPr="0018050A">
              <w:rPr>
                <w:rStyle w:val="af3"/>
                <w:noProof/>
                <w:lang w:eastAsia="en-US"/>
              </w:rPr>
              <w:t>7.4 Аварийное снижение напора на выходе источника теплоснабжения.</w:t>
            </w:r>
            <w:r w:rsidR="009926FC">
              <w:rPr>
                <w:noProof/>
                <w:webHidden/>
              </w:rPr>
              <w:tab/>
            </w:r>
            <w:r w:rsidR="009926FC">
              <w:rPr>
                <w:noProof/>
                <w:webHidden/>
              </w:rPr>
              <w:fldChar w:fldCharType="begin"/>
            </w:r>
            <w:r w:rsidR="009926FC">
              <w:rPr>
                <w:noProof/>
                <w:webHidden/>
              </w:rPr>
              <w:instrText xml:space="preserve"> PAGEREF _Toc208830498 \h </w:instrText>
            </w:r>
            <w:r w:rsidR="009926FC">
              <w:rPr>
                <w:noProof/>
                <w:webHidden/>
              </w:rPr>
            </w:r>
            <w:r w:rsidR="009926FC">
              <w:rPr>
                <w:noProof/>
                <w:webHidden/>
              </w:rPr>
              <w:fldChar w:fldCharType="separate"/>
            </w:r>
            <w:r w:rsidR="0039101A">
              <w:rPr>
                <w:noProof/>
                <w:webHidden/>
              </w:rPr>
              <w:t>36</w:t>
            </w:r>
            <w:r w:rsidR="009926FC">
              <w:rPr>
                <w:noProof/>
                <w:webHidden/>
              </w:rPr>
              <w:fldChar w:fldCharType="end"/>
            </w:r>
          </w:hyperlink>
        </w:p>
        <w:p w14:paraId="732005A0" w14:textId="585075BA" w:rsidR="00C12BC5" w:rsidRDefault="00C12BC5">
          <w:r>
            <w:rPr>
              <w:b/>
              <w:bCs/>
            </w:rPr>
            <w:fldChar w:fldCharType="end"/>
          </w:r>
        </w:p>
      </w:sdtContent>
    </w:sdt>
    <w:p w14:paraId="2E84B380" w14:textId="77777777" w:rsidR="00C12BC5" w:rsidRDefault="00C12BC5">
      <w:pPr>
        <w:widowControl/>
        <w:suppressAutoHyphens w:val="0"/>
        <w:autoSpaceDE/>
        <w:spacing w:after="160" w:line="259" w:lineRule="auto"/>
        <w:ind w:right="0" w:firstLine="0"/>
        <w:jc w:val="left"/>
        <w:rPr>
          <w:rFonts w:asciiTheme="majorHAnsi" w:eastAsiaTheme="majorEastAsia" w:hAnsiTheme="majorHAnsi" w:cstheme="majorBidi"/>
          <w:b/>
          <w:sz w:val="32"/>
          <w:szCs w:val="32"/>
        </w:rPr>
      </w:pPr>
    </w:p>
    <w:p w14:paraId="33E71064" w14:textId="77777777" w:rsidR="00C12BC5" w:rsidRPr="001F64FE" w:rsidRDefault="00C12BC5">
      <w:pPr>
        <w:widowControl/>
        <w:suppressAutoHyphens w:val="0"/>
        <w:autoSpaceDE/>
        <w:spacing w:after="160" w:line="259" w:lineRule="auto"/>
        <w:ind w:right="0" w:firstLine="0"/>
        <w:jc w:val="left"/>
        <w:rPr>
          <w:rFonts w:asciiTheme="majorHAnsi" w:eastAsiaTheme="majorEastAsia" w:hAnsiTheme="majorHAnsi" w:cstheme="majorBidi"/>
          <w:b/>
          <w:sz w:val="32"/>
          <w:szCs w:val="32"/>
          <w:lang w:val="en-US"/>
        </w:rPr>
      </w:pPr>
      <w:r>
        <w:br w:type="page"/>
      </w:r>
    </w:p>
    <w:p w14:paraId="7BAF491D" w14:textId="06C9CFAE" w:rsidR="004D1670" w:rsidRDefault="00BB2A6F" w:rsidP="00DF34F7">
      <w:pPr>
        <w:pStyle w:val="10"/>
        <w:numPr>
          <w:ilvl w:val="0"/>
          <w:numId w:val="3"/>
        </w:numPr>
        <w:tabs>
          <w:tab w:val="left" w:pos="0"/>
        </w:tabs>
        <w:ind w:left="0" w:firstLine="0"/>
      </w:pPr>
      <w:bookmarkStart w:id="0" w:name="_Toc208830484"/>
      <w:r>
        <w:lastRenderedPageBreak/>
        <w:t>Аннотация</w:t>
      </w:r>
      <w:bookmarkEnd w:id="0"/>
      <w:r w:rsidR="004D1670">
        <w:tab/>
      </w:r>
    </w:p>
    <w:p w14:paraId="0E94C816" w14:textId="77777777" w:rsidR="004D1670" w:rsidRDefault="004D1670" w:rsidP="004D1670">
      <w:pPr>
        <w:spacing w:line="240" w:lineRule="auto"/>
        <w:ind w:firstLine="0"/>
        <w:jc w:val="left"/>
      </w:pPr>
    </w:p>
    <w:p w14:paraId="0043B114" w14:textId="3DCDCE30" w:rsidR="00BB2A6F" w:rsidRDefault="00BB2A6F" w:rsidP="00BB2A6F">
      <w:r>
        <w:t xml:space="preserve">План действий по ликвидации последствий аварийных ситуаций в системе централизованного теплоснабжения </w:t>
      </w:r>
      <w:r w:rsidR="00C8402B" w:rsidRPr="00C8402B">
        <w:t>Кировского</w:t>
      </w:r>
      <w:r w:rsidR="00E23E33" w:rsidRPr="00E23E33">
        <w:t xml:space="preserve"> сельсовета</w:t>
      </w:r>
      <w:r w:rsidR="00BA63A9" w:rsidRPr="00BA63A9">
        <w:t xml:space="preserve"> Алтайского муниципального района Республики Хакасия</w:t>
      </w:r>
      <w:r>
        <w:t xml:space="preserve"> (далее – </w:t>
      </w:r>
      <w:r w:rsidR="00217FC7">
        <w:t>ПЛАС</w:t>
      </w:r>
      <w:r>
        <w:t xml:space="preserve">) определяет порядок взаимодействия теплоснабжающих организаций, ТСЖ, администрации поселения, потребителей тепловой энергии при возникновении аварийных ситуаций на системах теплоснабжения на территории </w:t>
      </w:r>
      <w:r w:rsidR="00C8402B" w:rsidRPr="00C8402B">
        <w:t>Кировского</w:t>
      </w:r>
      <w:r w:rsidR="00E23E33" w:rsidRPr="00E23E33">
        <w:t xml:space="preserve"> сельсовета</w:t>
      </w:r>
      <w:r w:rsidR="00BA63A9" w:rsidRPr="00BA63A9">
        <w:t xml:space="preserve"> Алтайского муниципального района Республики Хакасия</w:t>
      </w:r>
      <w:r>
        <w:t>.</w:t>
      </w:r>
    </w:p>
    <w:p w14:paraId="040D3754" w14:textId="0CFEEFE4" w:rsidR="00BB2A6F" w:rsidRDefault="00BB2A6F" w:rsidP="00BB2A6F">
      <w:r>
        <w:t xml:space="preserve">Настоящий </w:t>
      </w:r>
      <w:r w:rsidR="00217FC7">
        <w:t xml:space="preserve">ПЛАС </w:t>
      </w:r>
      <w:r>
        <w:t xml:space="preserve">обязателен для исполнения всеми энергоснабжающими организациями и потребителями тепловой энергии, расположенными на территории </w:t>
      </w:r>
      <w:r w:rsidR="00C8402B" w:rsidRPr="00C8402B">
        <w:t>Кировского</w:t>
      </w:r>
      <w:r w:rsidR="00E23E33" w:rsidRPr="00E23E33">
        <w:t xml:space="preserve"> сельсовета</w:t>
      </w:r>
      <w:r w:rsidR="00BA63A9" w:rsidRPr="00BA63A9">
        <w:t xml:space="preserve"> Алтайского муниципального района Республики Хакасия</w:t>
      </w:r>
      <w:r>
        <w:t xml:space="preserve">. </w:t>
      </w:r>
    </w:p>
    <w:p w14:paraId="2BEEC490" w14:textId="116B84EE" w:rsidR="00BB2A6F" w:rsidRDefault="00217FC7" w:rsidP="00BB2A6F">
      <w:r>
        <w:t>Определения,</w:t>
      </w:r>
      <w:r w:rsidR="00BB2A6F">
        <w:t xml:space="preserve"> используемые в настоящем плане действий по ликвидации последствий аварийных ситуаций с применением электронного моделирования на системах теплоснабжения </w:t>
      </w:r>
      <w:r w:rsidR="00C8402B" w:rsidRPr="00C8402B">
        <w:t>Кировского</w:t>
      </w:r>
      <w:r w:rsidR="00E23E33" w:rsidRPr="00E23E33">
        <w:t xml:space="preserve"> сельсовета</w:t>
      </w:r>
      <w:r w:rsidR="00E23E33">
        <w:t xml:space="preserve"> </w:t>
      </w:r>
      <w:r w:rsidR="00BA63A9" w:rsidRPr="00BA63A9">
        <w:t>Алтайского муниципального района Республики Хакасия</w:t>
      </w:r>
      <w:r w:rsidR="00BB2A6F">
        <w:t xml:space="preserve">: </w:t>
      </w:r>
    </w:p>
    <w:p w14:paraId="1315CF43" w14:textId="77777777" w:rsidR="00BB2A6F" w:rsidRDefault="00BB2A6F" w:rsidP="00DF34F7">
      <w:pPr>
        <w:pStyle w:val="a4"/>
        <w:numPr>
          <w:ilvl w:val="0"/>
          <w:numId w:val="4"/>
        </w:numPr>
        <w:ind w:left="709"/>
      </w:pPr>
      <w:r>
        <w:t xml:space="preserve">авария – технологические нарушения на теплоснабжающем, теплосетевом объекте, приведшие к разрушению сооружений и (или) технических устройств, применяемых на теплоснабжающих, теплосетевых объектах, неконтролируемому взрыву и (или) выбросу опасных веществ, отклонению от установленного режима работы теплоснабжающего, теплосетевого объекта, полному или частичному ограничению режима потребления тепловой энергии, возникновению или угрозе возникновения аварийного режима работы системы теплоснабжения. </w:t>
      </w:r>
    </w:p>
    <w:p w14:paraId="3DD28AA6" w14:textId="46BCEA99" w:rsidR="00BB2A6F" w:rsidRPr="00BB2A6F" w:rsidRDefault="00BB2A6F" w:rsidP="00DF34F7">
      <w:pPr>
        <w:pStyle w:val="a4"/>
        <w:numPr>
          <w:ilvl w:val="0"/>
          <w:numId w:val="4"/>
        </w:numPr>
        <w:ind w:left="709"/>
      </w:pPr>
      <w:r>
        <w:t>инцидент – отказ или повреждение технических устройств, применяемых на теплоснабжающем, теплосетевом объекте, отклонение от установленного режима технологического процесса.</w:t>
      </w:r>
    </w:p>
    <w:p w14:paraId="39D47431" w14:textId="77777777" w:rsidR="00BB2A6F" w:rsidRPr="00BB2A6F" w:rsidRDefault="00BB2A6F" w:rsidP="00BB2A6F"/>
    <w:p w14:paraId="297ADE2C" w14:textId="77777777" w:rsidR="00BB2A6F" w:rsidRPr="00BB2A6F" w:rsidRDefault="00BB2A6F" w:rsidP="00BB2A6F"/>
    <w:p w14:paraId="2AE36AA4" w14:textId="77777777" w:rsidR="00194CCD" w:rsidRDefault="00194CCD" w:rsidP="00BB2A6F"/>
    <w:p w14:paraId="07B4B9D7" w14:textId="77777777" w:rsidR="00BB2A6F" w:rsidRDefault="00BB2A6F" w:rsidP="00BB2A6F"/>
    <w:p w14:paraId="3B4A1E8F" w14:textId="77777777" w:rsidR="00BB2A6F" w:rsidRDefault="00BB2A6F" w:rsidP="00BB2A6F"/>
    <w:p w14:paraId="2583294B" w14:textId="77777777" w:rsidR="00BB2A6F" w:rsidRDefault="00BB2A6F" w:rsidP="00BB2A6F"/>
    <w:p w14:paraId="33D3F7D1" w14:textId="77777777" w:rsidR="00BB2A6F" w:rsidRDefault="00BB2A6F" w:rsidP="00BB2A6F"/>
    <w:p w14:paraId="64AE372F" w14:textId="77777777" w:rsidR="00BB2A6F" w:rsidRDefault="00BB2A6F" w:rsidP="00BB2A6F"/>
    <w:p w14:paraId="2FD29797" w14:textId="77777777" w:rsidR="00590AF4" w:rsidRDefault="00590AF4" w:rsidP="00BB2A6F">
      <w:pPr>
        <w:sectPr w:rsidR="00590AF4" w:rsidSect="001D701E">
          <w:footerReference w:type="default" r:id="rId8"/>
          <w:pgSz w:w="11906" w:h="16838"/>
          <w:pgMar w:top="536" w:right="568" w:bottom="851" w:left="993" w:header="709" w:footer="709" w:gutter="0"/>
          <w:cols w:space="708"/>
          <w:titlePg/>
          <w:docGrid w:linePitch="360"/>
        </w:sectPr>
      </w:pPr>
    </w:p>
    <w:p w14:paraId="3C2E2B31" w14:textId="42DD9B2D" w:rsidR="00BB2A6F" w:rsidRPr="00D776B2" w:rsidRDefault="00BB2A6F" w:rsidP="00DF34F7">
      <w:pPr>
        <w:pStyle w:val="10"/>
        <w:numPr>
          <w:ilvl w:val="0"/>
          <w:numId w:val="3"/>
        </w:numPr>
        <w:tabs>
          <w:tab w:val="left" w:pos="0"/>
        </w:tabs>
        <w:ind w:left="0" w:firstLine="0"/>
      </w:pPr>
      <w:bookmarkStart w:id="1" w:name="_Toc466888715"/>
      <w:bookmarkStart w:id="2" w:name="_Toc208830485"/>
      <w:r w:rsidRPr="00D776B2">
        <w:lastRenderedPageBreak/>
        <w:t>Цели и задачи</w:t>
      </w:r>
      <w:bookmarkEnd w:id="1"/>
      <w:bookmarkEnd w:id="2"/>
    </w:p>
    <w:p w14:paraId="523BB8E3" w14:textId="77777777" w:rsidR="00BB2A6F" w:rsidRPr="00BB2A6F" w:rsidRDefault="00BB2A6F" w:rsidP="00BB2A6F"/>
    <w:p w14:paraId="798826B6" w14:textId="2B5E60A3" w:rsidR="00590AF4" w:rsidRPr="00A2406B" w:rsidRDefault="00590AF4" w:rsidP="009112C0">
      <w:pPr>
        <w:ind w:left="349" w:firstLine="0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t xml:space="preserve">2.1. Целями </w:t>
      </w:r>
      <w:r w:rsidR="009F7CF2" w:rsidRPr="00A2406B">
        <w:rPr>
          <w:rFonts w:eastAsia="Calibri"/>
          <w:szCs w:val="22"/>
          <w:lang w:eastAsia="en-US"/>
        </w:rPr>
        <w:t>ПЛА</w:t>
      </w:r>
      <w:r w:rsidR="005177E3">
        <w:rPr>
          <w:rFonts w:eastAsia="Calibri"/>
          <w:szCs w:val="22"/>
          <w:lang w:eastAsia="en-US"/>
        </w:rPr>
        <w:t>С</w:t>
      </w:r>
      <w:r w:rsidR="009F7CF2" w:rsidRPr="00A2406B">
        <w:rPr>
          <w:rFonts w:eastAsia="Calibri"/>
          <w:szCs w:val="22"/>
          <w:lang w:eastAsia="en-US"/>
        </w:rPr>
        <w:t xml:space="preserve"> </w:t>
      </w:r>
      <w:r w:rsidRPr="00A2406B">
        <w:rPr>
          <w:rFonts w:eastAsia="Calibri"/>
          <w:szCs w:val="22"/>
          <w:lang w:eastAsia="en-US"/>
        </w:rPr>
        <w:t>являются:</w:t>
      </w:r>
    </w:p>
    <w:p w14:paraId="77421045" w14:textId="25E222B5" w:rsidR="00590AF4" w:rsidRPr="00A2406B" w:rsidRDefault="00590AF4" w:rsidP="00BA7F76">
      <w:pPr>
        <w:pStyle w:val="a4"/>
        <w:numPr>
          <w:ilvl w:val="0"/>
          <w:numId w:val="15"/>
        </w:numPr>
        <w:ind w:left="709" w:hanging="283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t>повышение эффективности, устойчивости и надежности функционирования объектов социальной сферы;</w:t>
      </w:r>
    </w:p>
    <w:p w14:paraId="3C772685" w14:textId="6F5A3C36" w:rsidR="00590AF4" w:rsidRPr="00A2406B" w:rsidRDefault="00590AF4" w:rsidP="00BA7F76">
      <w:pPr>
        <w:pStyle w:val="a4"/>
        <w:numPr>
          <w:ilvl w:val="0"/>
          <w:numId w:val="15"/>
        </w:numPr>
        <w:ind w:left="709" w:hanging="283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t>мобилизация усилий по ликвидации технологических нарушений и аварийных ситуаций на объектах жилищно-коммунального назначения;</w:t>
      </w:r>
    </w:p>
    <w:p w14:paraId="420D951B" w14:textId="73C4E83D" w:rsidR="00590AF4" w:rsidRPr="00A2406B" w:rsidRDefault="00590AF4" w:rsidP="00BA7F76">
      <w:pPr>
        <w:pStyle w:val="a4"/>
        <w:numPr>
          <w:ilvl w:val="0"/>
          <w:numId w:val="15"/>
        </w:numPr>
        <w:ind w:left="709" w:hanging="283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t>снижение до приемлемого уровня технологических нарушений и аварийных ситуаций на объектах жилищно-коммунального назначения;</w:t>
      </w:r>
    </w:p>
    <w:p w14:paraId="1E1E1004" w14:textId="640E597B" w:rsidR="00590AF4" w:rsidRPr="00A2406B" w:rsidRDefault="00590AF4" w:rsidP="00BA7F76">
      <w:pPr>
        <w:pStyle w:val="a4"/>
        <w:numPr>
          <w:ilvl w:val="0"/>
          <w:numId w:val="15"/>
        </w:numPr>
        <w:ind w:left="709" w:hanging="283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t>минимизация последствий возникновения технологических нарушений и аварийных ситуаций на объектах жилищно-коммунального назначения.</w:t>
      </w:r>
    </w:p>
    <w:p w14:paraId="02592FD1" w14:textId="597EFCDF" w:rsidR="00590AF4" w:rsidRPr="00A2406B" w:rsidRDefault="00590AF4" w:rsidP="00590AF4">
      <w:pPr>
        <w:ind w:left="349" w:firstLine="0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t xml:space="preserve">2.2. Задачами </w:t>
      </w:r>
      <w:r w:rsidR="009F7CF2" w:rsidRPr="00A2406B">
        <w:rPr>
          <w:rFonts w:eastAsia="Calibri"/>
          <w:szCs w:val="22"/>
          <w:lang w:eastAsia="en-US"/>
        </w:rPr>
        <w:t>ПЛА</w:t>
      </w:r>
      <w:r w:rsidR="005177E3">
        <w:rPr>
          <w:rFonts w:eastAsia="Calibri"/>
          <w:szCs w:val="22"/>
          <w:lang w:eastAsia="en-US"/>
        </w:rPr>
        <w:t>С</w:t>
      </w:r>
      <w:r w:rsidR="009F7CF2" w:rsidRPr="00A2406B">
        <w:rPr>
          <w:rFonts w:eastAsia="Calibri"/>
          <w:szCs w:val="22"/>
          <w:lang w:eastAsia="en-US"/>
        </w:rPr>
        <w:t xml:space="preserve"> </w:t>
      </w:r>
      <w:r w:rsidRPr="00A2406B">
        <w:rPr>
          <w:rFonts w:eastAsia="Calibri"/>
          <w:szCs w:val="22"/>
          <w:lang w:eastAsia="en-US"/>
        </w:rPr>
        <w:t>являются:</w:t>
      </w:r>
    </w:p>
    <w:p w14:paraId="328C078B" w14:textId="1A7FE3BF" w:rsidR="00590AF4" w:rsidRPr="00A2406B" w:rsidRDefault="00590AF4" w:rsidP="00BA7F76">
      <w:pPr>
        <w:pStyle w:val="a4"/>
        <w:numPr>
          <w:ilvl w:val="0"/>
          <w:numId w:val="15"/>
        </w:numPr>
        <w:ind w:left="709" w:hanging="283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t>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</w:p>
    <w:p w14:paraId="410A3631" w14:textId="3750CEF5" w:rsidR="00590AF4" w:rsidRPr="00A2406B" w:rsidRDefault="00590AF4" w:rsidP="00BA7F76">
      <w:pPr>
        <w:pStyle w:val="a4"/>
        <w:numPr>
          <w:ilvl w:val="0"/>
          <w:numId w:val="15"/>
        </w:numPr>
        <w:ind w:left="709" w:hanging="283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t>организация работ по локализации и ликвидации аварийных ситуаций;</w:t>
      </w:r>
    </w:p>
    <w:p w14:paraId="3FCDC659" w14:textId="32206C2A" w:rsidR="00590AF4" w:rsidRPr="00A2406B" w:rsidRDefault="00590AF4" w:rsidP="00BA7F76">
      <w:pPr>
        <w:pStyle w:val="a4"/>
        <w:numPr>
          <w:ilvl w:val="0"/>
          <w:numId w:val="15"/>
        </w:numPr>
        <w:ind w:left="709" w:hanging="283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t>обеспечение работ по локализации и ликвидации аварийных ситуаций материально-техническими ресурсами;</w:t>
      </w:r>
    </w:p>
    <w:p w14:paraId="543F2849" w14:textId="20E254F6" w:rsidR="00590AF4" w:rsidRPr="00A2406B" w:rsidRDefault="00590AF4" w:rsidP="00BA7F76">
      <w:pPr>
        <w:pStyle w:val="a4"/>
        <w:numPr>
          <w:ilvl w:val="0"/>
          <w:numId w:val="15"/>
        </w:numPr>
        <w:ind w:left="709" w:hanging="283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t>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ситуации.</w:t>
      </w:r>
    </w:p>
    <w:p w14:paraId="0884C9F7" w14:textId="77777777" w:rsidR="00BB2A6F" w:rsidRPr="00A2406B" w:rsidRDefault="00BB2A6F">
      <w:pPr>
        <w:widowControl/>
        <w:suppressAutoHyphens w:val="0"/>
        <w:autoSpaceDE/>
        <w:spacing w:after="160" w:line="259" w:lineRule="auto"/>
        <w:ind w:right="0" w:firstLine="0"/>
        <w:jc w:val="left"/>
        <w:rPr>
          <w:rFonts w:eastAsia="Calibri"/>
          <w:szCs w:val="22"/>
          <w:lang w:eastAsia="en-US"/>
        </w:rPr>
      </w:pPr>
      <w:r w:rsidRPr="00A2406B">
        <w:rPr>
          <w:rFonts w:eastAsia="Calibri"/>
          <w:szCs w:val="22"/>
          <w:lang w:eastAsia="en-US"/>
        </w:rPr>
        <w:br w:type="page"/>
      </w:r>
    </w:p>
    <w:p w14:paraId="40E08E76" w14:textId="014A3CAD" w:rsidR="00BB2A6F" w:rsidRDefault="00BB2A6F" w:rsidP="00DF34F7">
      <w:pPr>
        <w:pStyle w:val="10"/>
        <w:numPr>
          <w:ilvl w:val="0"/>
          <w:numId w:val="3"/>
        </w:numPr>
        <w:ind w:left="0" w:firstLine="0"/>
      </w:pPr>
      <w:bookmarkStart w:id="3" w:name="_Toc208830486"/>
      <w:r>
        <w:lastRenderedPageBreak/>
        <w:t>Краткая характеристика муниципального образования</w:t>
      </w:r>
      <w:bookmarkEnd w:id="3"/>
    </w:p>
    <w:p w14:paraId="29F0A7C7" w14:textId="77777777" w:rsidR="00BB2A6F" w:rsidRDefault="00BB2A6F" w:rsidP="00BB2A6F"/>
    <w:p w14:paraId="1866D731" w14:textId="0BE12208" w:rsidR="00C8402B" w:rsidRDefault="0046183E" w:rsidP="00AB05F0">
      <w:pPr>
        <w:rPr>
          <w:rFonts w:eastAsia="Calibri"/>
          <w:lang w:eastAsia="en-US"/>
        </w:rPr>
      </w:pPr>
      <w:r w:rsidRPr="00BD253F">
        <w:rPr>
          <w:rFonts w:eastAsia="Calibri"/>
          <w:lang w:eastAsia="en-US"/>
        </w:rPr>
        <w:t xml:space="preserve">Муниципальное образование </w:t>
      </w:r>
      <w:r w:rsidR="00AB05F0" w:rsidRPr="00BD253F">
        <w:rPr>
          <w:rFonts w:eastAsia="Calibri"/>
          <w:lang w:eastAsia="en-US"/>
        </w:rPr>
        <w:t>«</w:t>
      </w:r>
      <w:r w:rsidRPr="00BD253F">
        <w:rPr>
          <w:rFonts w:eastAsia="Calibri"/>
          <w:lang w:eastAsia="en-US"/>
        </w:rPr>
        <w:t xml:space="preserve">село </w:t>
      </w:r>
      <w:proofErr w:type="spellStart"/>
      <w:r w:rsidR="00C8402B">
        <w:rPr>
          <w:rFonts w:eastAsia="Calibri"/>
          <w:lang w:eastAsia="en-US"/>
        </w:rPr>
        <w:t>Кирово</w:t>
      </w:r>
      <w:proofErr w:type="spellEnd"/>
      <w:r w:rsidR="00AB05F0" w:rsidRPr="00BD253F">
        <w:rPr>
          <w:rFonts w:eastAsia="Calibri"/>
          <w:lang w:eastAsia="en-US"/>
        </w:rPr>
        <w:t>»</w:t>
      </w:r>
      <w:r w:rsidRPr="00BD253F">
        <w:rPr>
          <w:rFonts w:eastAsia="Calibri"/>
          <w:lang w:eastAsia="en-US"/>
        </w:rPr>
        <w:t>,</w:t>
      </w:r>
      <w:r w:rsidR="00AB05F0" w:rsidRPr="00BD253F">
        <w:rPr>
          <w:rFonts w:eastAsia="Calibri"/>
          <w:lang w:eastAsia="en-US"/>
        </w:rPr>
        <w:t xml:space="preserve"> </w:t>
      </w:r>
      <w:r w:rsidR="00BD253F" w:rsidRPr="00BD253F">
        <w:rPr>
          <w:rFonts w:eastAsia="Calibri"/>
          <w:lang w:eastAsia="en-US"/>
        </w:rPr>
        <w:t xml:space="preserve">расположено </w:t>
      </w:r>
      <w:r w:rsidR="00AF3240">
        <w:rPr>
          <w:rFonts w:eastAsia="Calibri"/>
          <w:lang w:eastAsia="en-US"/>
        </w:rPr>
        <w:t xml:space="preserve">в </w:t>
      </w:r>
      <w:r w:rsidR="00C8402B" w:rsidRPr="00BD253F">
        <w:rPr>
          <w:rFonts w:eastAsia="Calibri"/>
          <w:lang w:eastAsia="en-US"/>
        </w:rPr>
        <w:t>Алтайском районе, Республики Хакасия</w:t>
      </w:r>
      <w:r w:rsidR="00C8402B">
        <w:rPr>
          <w:rFonts w:eastAsia="Calibri"/>
          <w:lang w:eastAsia="en-US"/>
        </w:rPr>
        <w:t>. Расстояние до райцентра</w:t>
      </w:r>
      <w:r w:rsidR="00BD253F" w:rsidRPr="00BD253F">
        <w:rPr>
          <w:rFonts w:eastAsia="Calibri"/>
          <w:lang w:eastAsia="en-US"/>
        </w:rPr>
        <w:t xml:space="preserve"> </w:t>
      </w:r>
      <w:r w:rsidR="00C8402B">
        <w:rPr>
          <w:rFonts w:eastAsia="Calibri"/>
          <w:lang w:eastAsia="en-US"/>
        </w:rPr>
        <w:t>(</w:t>
      </w:r>
      <w:r w:rsidR="00BD253F" w:rsidRPr="00BD253F">
        <w:rPr>
          <w:rFonts w:eastAsia="Calibri"/>
          <w:lang w:eastAsia="en-US"/>
        </w:rPr>
        <w:t>села </w:t>
      </w:r>
      <w:hyperlink r:id="rId9" w:tooltip="Белый Яр (Хакасия)" w:history="1">
        <w:r w:rsidR="00BD253F" w:rsidRPr="00BD253F">
          <w:rPr>
            <w:rFonts w:eastAsia="Calibri"/>
            <w:lang w:eastAsia="en-US"/>
          </w:rPr>
          <w:t>Белый Яр</w:t>
        </w:r>
      </w:hyperlink>
      <w:r w:rsidR="00C8402B">
        <w:rPr>
          <w:rFonts w:eastAsia="Calibri"/>
          <w:lang w:eastAsia="en-US"/>
        </w:rPr>
        <w:t>) 65</w:t>
      </w:r>
      <w:r w:rsidR="00AF3240">
        <w:rPr>
          <w:rFonts w:eastAsia="Calibri"/>
          <w:lang w:eastAsia="en-US"/>
        </w:rPr>
        <w:t xml:space="preserve"> </w:t>
      </w:r>
      <w:r w:rsidR="00C8402B">
        <w:rPr>
          <w:rFonts w:eastAsia="Calibri"/>
          <w:lang w:eastAsia="en-US"/>
        </w:rPr>
        <w:t xml:space="preserve">км, </w:t>
      </w:r>
      <w:r w:rsidR="00C8402B" w:rsidRPr="00C8402B">
        <w:rPr>
          <w:rFonts w:eastAsia="Calibri"/>
          <w:lang w:eastAsia="en-US"/>
        </w:rPr>
        <w:t>до ближайшей железнодорожной станции </w:t>
      </w:r>
      <w:proofErr w:type="spellStart"/>
      <w:r w:rsidR="00E17765">
        <w:fldChar w:fldCharType="begin"/>
      </w:r>
      <w:r w:rsidR="00E17765">
        <w:instrText xml:space="preserve"> HYPERLINK "https://ru.ruwiki.ru/wiki/%D0%9F%D0%BE%D0%B4%D1%81%D0%B8%D0%BD%D0%B5%D0%B5" \o "Подсинее" </w:instrText>
      </w:r>
      <w:r w:rsidR="00E17765">
        <w:fldChar w:fldCharType="separate"/>
      </w:r>
      <w:r w:rsidR="00C8402B" w:rsidRPr="00C8402B">
        <w:rPr>
          <w:rFonts w:eastAsia="Calibri"/>
          <w:lang w:eastAsia="en-US"/>
        </w:rPr>
        <w:t>Подсинее</w:t>
      </w:r>
      <w:proofErr w:type="spellEnd"/>
      <w:r w:rsidR="00E17765">
        <w:rPr>
          <w:rFonts w:eastAsia="Calibri"/>
          <w:lang w:eastAsia="en-US"/>
        </w:rPr>
        <w:fldChar w:fldCharType="end"/>
      </w:r>
      <w:r w:rsidR="00C8402B" w:rsidRPr="00C8402B">
        <w:rPr>
          <w:rFonts w:eastAsia="Calibri"/>
          <w:lang w:eastAsia="en-US"/>
        </w:rPr>
        <w:t> — 80 км, до г. </w:t>
      </w:r>
      <w:hyperlink r:id="rId10" w:tooltip="Абакан" w:history="1">
        <w:r w:rsidR="00C8402B" w:rsidRPr="00C8402B">
          <w:rPr>
            <w:rFonts w:eastAsia="Calibri"/>
            <w:lang w:eastAsia="en-US"/>
          </w:rPr>
          <w:t>Абакана</w:t>
        </w:r>
      </w:hyperlink>
      <w:r w:rsidR="00C8402B" w:rsidRPr="00C8402B">
        <w:rPr>
          <w:rFonts w:eastAsia="Calibri"/>
          <w:lang w:eastAsia="en-US"/>
        </w:rPr>
        <w:t> — 100 км.</w:t>
      </w:r>
    </w:p>
    <w:p w14:paraId="007C914C" w14:textId="3C5A2A79" w:rsidR="00AB05F0" w:rsidRPr="00BD253F" w:rsidRDefault="00AB05F0" w:rsidP="00AB05F0">
      <w:pPr>
        <w:rPr>
          <w:rFonts w:eastAsia="Calibri"/>
          <w:lang w:eastAsia="en-US"/>
        </w:rPr>
      </w:pPr>
      <w:r w:rsidRPr="00BD253F">
        <w:rPr>
          <w:rFonts w:eastAsia="Calibri"/>
          <w:lang w:eastAsia="en-US"/>
        </w:rPr>
        <w:t xml:space="preserve">В селе находятся: </w:t>
      </w:r>
    </w:p>
    <w:p w14:paraId="7595987F" w14:textId="4BF43A2C" w:rsidR="00BD253F" w:rsidRPr="00BD253F" w:rsidRDefault="00BD253F" w:rsidP="00BD253F">
      <w:pPr>
        <w:pStyle w:val="a4"/>
        <w:numPr>
          <w:ilvl w:val="0"/>
          <w:numId w:val="5"/>
        </w:numPr>
      </w:pPr>
      <w:r w:rsidRPr="00BD253F">
        <w:t>школа;</w:t>
      </w:r>
    </w:p>
    <w:p w14:paraId="331D6D4B" w14:textId="2E3EE7F8" w:rsidR="00BD253F" w:rsidRPr="00BD253F" w:rsidRDefault="00C8402B" w:rsidP="00BD253F">
      <w:pPr>
        <w:pStyle w:val="a4"/>
        <w:numPr>
          <w:ilvl w:val="0"/>
          <w:numId w:val="5"/>
        </w:numPr>
      </w:pPr>
      <w:r>
        <w:t>больница</w:t>
      </w:r>
      <w:r w:rsidR="00BD253F" w:rsidRPr="00BD253F">
        <w:t>;</w:t>
      </w:r>
    </w:p>
    <w:p w14:paraId="14826D9A" w14:textId="7ECAFA60" w:rsidR="00BD253F" w:rsidRPr="00BD253F" w:rsidRDefault="00C8402B" w:rsidP="00BD253F">
      <w:pPr>
        <w:pStyle w:val="a4"/>
        <w:numPr>
          <w:ilvl w:val="0"/>
          <w:numId w:val="5"/>
        </w:numPr>
      </w:pPr>
      <w:r>
        <w:t>дом культуры</w:t>
      </w:r>
      <w:r w:rsidR="00BD253F" w:rsidRPr="00BD253F">
        <w:t>;</w:t>
      </w:r>
    </w:p>
    <w:p w14:paraId="3E51695A" w14:textId="395A85CD" w:rsidR="00E23E33" w:rsidRDefault="00BD253F" w:rsidP="00BD253F">
      <w:pPr>
        <w:pStyle w:val="a4"/>
        <w:numPr>
          <w:ilvl w:val="0"/>
          <w:numId w:val="5"/>
        </w:numPr>
      </w:pPr>
      <w:r w:rsidRPr="00BD253F">
        <w:t>детский сад</w:t>
      </w:r>
      <w:r w:rsidR="00E23E33">
        <w:t>;</w:t>
      </w:r>
    </w:p>
    <w:p w14:paraId="04D5B1A7" w14:textId="7BFE9B12" w:rsidR="00AB05F0" w:rsidRPr="00BD253F" w:rsidRDefault="00E23E33" w:rsidP="00BD253F">
      <w:pPr>
        <w:pStyle w:val="a4"/>
        <w:numPr>
          <w:ilvl w:val="0"/>
          <w:numId w:val="5"/>
        </w:numPr>
      </w:pPr>
      <w:r>
        <w:t>сельсовет</w:t>
      </w:r>
      <w:r w:rsidR="00AB05F0" w:rsidRPr="00BD253F">
        <w:t>.</w:t>
      </w:r>
    </w:p>
    <w:p w14:paraId="34757C3B" w14:textId="528E2B7F" w:rsidR="0046183E" w:rsidRPr="00BD253F" w:rsidRDefault="00AB05F0" w:rsidP="0046183E">
      <w:pPr>
        <w:rPr>
          <w:rFonts w:eastAsia="Calibri"/>
          <w:bCs/>
          <w:lang w:eastAsia="en-US"/>
        </w:rPr>
      </w:pPr>
      <w:r w:rsidRPr="00BD253F">
        <w:rPr>
          <w:rFonts w:eastAsia="Calibri"/>
          <w:lang w:eastAsia="en-US"/>
        </w:rPr>
        <w:t xml:space="preserve">Численность населения села </w:t>
      </w:r>
      <w:proofErr w:type="spellStart"/>
      <w:r w:rsidR="00C8402B">
        <w:rPr>
          <w:rFonts w:eastAsia="Calibri"/>
          <w:lang w:eastAsia="en-US"/>
        </w:rPr>
        <w:t>Кирово</w:t>
      </w:r>
      <w:proofErr w:type="spellEnd"/>
      <w:r w:rsidRPr="00BD253F">
        <w:rPr>
          <w:rFonts w:eastAsia="Calibri"/>
          <w:lang w:eastAsia="en-US"/>
        </w:rPr>
        <w:t xml:space="preserve"> — </w:t>
      </w:r>
      <w:r w:rsidR="00C8402B">
        <w:rPr>
          <w:rFonts w:eastAsia="Calibri"/>
          <w:bCs/>
          <w:lang w:eastAsia="en-US"/>
        </w:rPr>
        <w:t>963</w:t>
      </w:r>
      <w:r w:rsidR="008A6ED1">
        <w:rPr>
          <w:rFonts w:eastAsia="Calibri"/>
          <w:bCs/>
          <w:lang w:eastAsia="en-US"/>
        </w:rPr>
        <w:t xml:space="preserve"> человек</w:t>
      </w:r>
      <w:r w:rsidR="00E23E33">
        <w:rPr>
          <w:rFonts w:eastAsia="Calibri"/>
          <w:bCs/>
          <w:lang w:eastAsia="en-US"/>
        </w:rPr>
        <w:t>а</w:t>
      </w:r>
      <w:r w:rsidRPr="00BD253F">
        <w:rPr>
          <w:rFonts w:eastAsia="Calibri"/>
          <w:bCs/>
          <w:lang w:eastAsia="en-US"/>
        </w:rPr>
        <w:t>.</w:t>
      </w:r>
    </w:p>
    <w:p w14:paraId="715C0A47" w14:textId="1C7644C6" w:rsidR="002939CC" w:rsidRPr="009E5B9D" w:rsidRDefault="002939CC" w:rsidP="002939CC">
      <w:r w:rsidRPr="009E5B9D">
        <w:t>В границах сельского поселения расположены:</w:t>
      </w:r>
    </w:p>
    <w:p w14:paraId="7303495D" w14:textId="77777777" w:rsidR="002939CC" w:rsidRPr="009E5B9D" w:rsidRDefault="002939CC" w:rsidP="002939CC">
      <w:pPr>
        <w:pStyle w:val="a4"/>
        <w:numPr>
          <w:ilvl w:val="0"/>
          <w:numId w:val="5"/>
        </w:numPr>
      </w:pPr>
      <w:r w:rsidRPr="009E5B9D">
        <w:t>жилая зона;</w:t>
      </w:r>
    </w:p>
    <w:p w14:paraId="6022737D" w14:textId="77777777" w:rsidR="002939CC" w:rsidRPr="009E5B9D" w:rsidRDefault="002939CC" w:rsidP="002939CC">
      <w:pPr>
        <w:pStyle w:val="a4"/>
        <w:numPr>
          <w:ilvl w:val="0"/>
          <w:numId w:val="5"/>
        </w:numPr>
      </w:pPr>
      <w:r w:rsidRPr="009E5B9D">
        <w:t xml:space="preserve">общественно-деловая зона; </w:t>
      </w:r>
    </w:p>
    <w:p w14:paraId="24B5623F" w14:textId="77777777" w:rsidR="002939CC" w:rsidRPr="009E5B9D" w:rsidRDefault="002939CC" w:rsidP="002939CC">
      <w:pPr>
        <w:pStyle w:val="a4"/>
        <w:numPr>
          <w:ilvl w:val="0"/>
          <w:numId w:val="5"/>
        </w:numPr>
      </w:pPr>
      <w:r w:rsidRPr="009E5B9D">
        <w:t xml:space="preserve">зона инженерной и транспортной инфраструктуры; </w:t>
      </w:r>
    </w:p>
    <w:p w14:paraId="5426D8E7" w14:textId="5D86CA93" w:rsidR="002939CC" w:rsidRPr="009E5B9D" w:rsidRDefault="002939CC" w:rsidP="002939CC">
      <w:pPr>
        <w:pStyle w:val="a4"/>
        <w:numPr>
          <w:ilvl w:val="0"/>
          <w:numId w:val="5"/>
        </w:numPr>
      </w:pPr>
      <w:r w:rsidRPr="009E5B9D">
        <w:t>зона сельскохозяйственного использования.</w:t>
      </w:r>
    </w:p>
    <w:p w14:paraId="3BD92766" w14:textId="1000D501" w:rsidR="00BB2A6F" w:rsidRPr="00AB05F0" w:rsidRDefault="00BB2A6F" w:rsidP="00BB2A6F">
      <w:pPr>
        <w:rPr>
          <w:rFonts w:eastAsia="Calibri"/>
          <w:lang w:eastAsia="en-US"/>
        </w:rPr>
      </w:pPr>
      <w:r w:rsidRPr="00BD253F">
        <w:rPr>
          <w:rFonts w:eastAsia="Calibri"/>
          <w:lang w:eastAsia="en-US"/>
        </w:rPr>
        <w:t>Границы поселения приведены на рисунке 1.</w:t>
      </w:r>
    </w:p>
    <w:p w14:paraId="484949B7" w14:textId="67F99F25" w:rsidR="00BB2A6F" w:rsidRDefault="00713699" w:rsidP="00BB2A6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E5B4460" wp14:editId="49CF2306">
            <wp:extent cx="6273800" cy="403051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9429" cy="403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852B1" w14:textId="3DDF6B4A" w:rsidR="00590AF4" w:rsidRDefault="00212DE0" w:rsidP="00BD253F">
      <w:pPr>
        <w:pStyle w:val="a3"/>
        <w:ind w:firstLine="0"/>
        <w:jc w:val="center"/>
      </w:pPr>
      <w:r w:rsidRPr="006D6988">
        <w:t xml:space="preserve">Рис.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Рисунок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1</w:t>
      </w:r>
      <w:r w:rsidR="00655C64">
        <w:rPr>
          <w:noProof/>
        </w:rPr>
        <w:fldChar w:fldCharType="end"/>
      </w:r>
      <w:r>
        <w:t xml:space="preserve">. </w:t>
      </w:r>
      <w:r w:rsidR="00590AF4">
        <w:t>Границы поселения</w:t>
      </w:r>
      <w:r w:rsidR="00BB2A6F" w:rsidRPr="003460FE">
        <w:t>.</w:t>
      </w:r>
      <w:r w:rsidR="00590AF4">
        <w:br w:type="page"/>
      </w:r>
    </w:p>
    <w:p w14:paraId="1154E717" w14:textId="77777777" w:rsidR="00590AF4" w:rsidRDefault="00590AF4">
      <w:pPr>
        <w:widowControl/>
        <w:suppressAutoHyphens w:val="0"/>
        <w:autoSpaceDE/>
        <w:spacing w:after="160" w:line="259" w:lineRule="auto"/>
        <w:ind w:right="0" w:firstLine="0"/>
        <w:jc w:val="left"/>
        <w:sectPr w:rsidR="00590AF4" w:rsidSect="00DD71E8">
          <w:pgSz w:w="11906" w:h="16838"/>
          <w:pgMar w:top="536" w:right="568" w:bottom="851" w:left="993" w:header="709" w:footer="709" w:gutter="0"/>
          <w:cols w:space="708"/>
          <w:docGrid w:linePitch="360"/>
        </w:sectPr>
      </w:pPr>
    </w:p>
    <w:p w14:paraId="37A330CB" w14:textId="11AFD8F8" w:rsidR="00590AF4" w:rsidRDefault="00590AF4" w:rsidP="00590AF4"/>
    <w:p w14:paraId="0B67882F" w14:textId="77777777" w:rsidR="00590AF4" w:rsidRPr="001D701E" w:rsidRDefault="00590AF4" w:rsidP="005352BA">
      <w:pPr>
        <w:pStyle w:val="10"/>
      </w:pPr>
      <w:r w:rsidRPr="001D701E">
        <w:tab/>
      </w:r>
      <w:bookmarkStart w:id="4" w:name="_Toc208830487"/>
      <w:r w:rsidRPr="001D701E">
        <w:t>3. Организация работ</w:t>
      </w:r>
      <w:bookmarkEnd w:id="4"/>
    </w:p>
    <w:p w14:paraId="1DE01FF5" w14:textId="77777777" w:rsidR="00590AF4" w:rsidRPr="001D701E" w:rsidRDefault="00590AF4" w:rsidP="00590AF4"/>
    <w:p w14:paraId="3A36CC47" w14:textId="77777777" w:rsidR="00590AF4" w:rsidRPr="001D701E" w:rsidRDefault="00590AF4" w:rsidP="005352BA">
      <w:pPr>
        <w:pStyle w:val="20"/>
      </w:pPr>
      <w:bookmarkStart w:id="5" w:name="_Toc208830488"/>
      <w:r w:rsidRPr="001D701E">
        <w:t>3.1. Организация управления ликвидацией аварий на объектах теплоснабжения.</w:t>
      </w:r>
      <w:bookmarkEnd w:id="5"/>
    </w:p>
    <w:p w14:paraId="63478433" w14:textId="3940FD11" w:rsidR="00590AF4" w:rsidRPr="001D701E" w:rsidRDefault="00590AF4" w:rsidP="00590AF4">
      <w:pPr>
        <w:ind w:firstLine="708"/>
      </w:pPr>
      <w:r w:rsidRPr="001D701E">
        <w:t xml:space="preserve"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</w:t>
      </w:r>
      <w:r w:rsidRPr="002939CC">
        <w:t xml:space="preserve">безопасности </w:t>
      </w:r>
      <w:r w:rsidR="00713699">
        <w:t>Кировского</w:t>
      </w:r>
      <w:r w:rsidR="00A11CAB">
        <w:t xml:space="preserve"> сельсовета</w:t>
      </w:r>
      <w:r w:rsidR="00AF3240">
        <w:t xml:space="preserve"> Алтайского района Республики Хакасия</w:t>
      </w:r>
      <w:r w:rsidRPr="002939CC">
        <w:t>, на объектовом уровне - руководитель</w:t>
      </w:r>
      <w:r w:rsidRPr="001D701E">
        <w:t xml:space="preserve"> организации, осуществляющей эксплуатацию объекта.</w:t>
      </w:r>
    </w:p>
    <w:p w14:paraId="49A79283" w14:textId="77777777" w:rsidR="00590AF4" w:rsidRPr="002939CC" w:rsidRDefault="00590AF4" w:rsidP="00590AF4">
      <w:pPr>
        <w:ind w:firstLine="708"/>
      </w:pPr>
      <w:r w:rsidRPr="002939CC">
        <w:t>Органами повседневного управления территориальной подсистемы являются:</w:t>
      </w:r>
    </w:p>
    <w:p w14:paraId="3CAC7A57" w14:textId="77777777" w:rsidR="00590AF4" w:rsidRPr="002939CC" w:rsidRDefault="00590AF4" w:rsidP="00590AF4">
      <w:pPr>
        <w:ind w:firstLine="708"/>
      </w:pPr>
      <w:r w:rsidRPr="002939CC">
        <w:t>- на муниципальном уровне - ЕДДС по вопросам сбора, обработки и обмена информацией, оперативного реагирования и координации совместных действий ДДС организаций, расположенных на территории муниципального образования, оперативного управления силами и средствами аварийно-спасательных и других сил постоянной готовности в условиях чрезвычайной ситуации (далее - ЧС);</w:t>
      </w:r>
    </w:p>
    <w:p w14:paraId="3FDE31C6" w14:textId="77777777" w:rsidR="00590AF4" w:rsidRPr="001D701E" w:rsidRDefault="00590AF4" w:rsidP="00590AF4">
      <w:pPr>
        <w:ind w:firstLine="708"/>
      </w:pPr>
      <w:r w:rsidRPr="002939CC">
        <w:t>- на объектовом уровне - дежурно-диспетчерская служба организации.</w:t>
      </w:r>
    </w:p>
    <w:p w14:paraId="4A284E6C" w14:textId="77777777" w:rsidR="00590AF4" w:rsidRPr="001D701E" w:rsidRDefault="00590AF4" w:rsidP="00590AF4">
      <w:pPr>
        <w:ind w:firstLine="708"/>
      </w:pPr>
      <w:r w:rsidRPr="001D701E"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14:paraId="075568BE" w14:textId="77777777" w:rsidR="00590AF4" w:rsidRPr="001D701E" w:rsidRDefault="00590AF4" w:rsidP="00590AF4"/>
    <w:p w14:paraId="729FFCE3" w14:textId="77777777" w:rsidR="00590AF4" w:rsidRPr="001D701E" w:rsidRDefault="00590AF4" w:rsidP="005352BA">
      <w:pPr>
        <w:pStyle w:val="20"/>
      </w:pPr>
      <w:bookmarkStart w:id="6" w:name="_Toc208830489"/>
      <w:r w:rsidRPr="001D701E">
        <w:t>3.2. Силы и средства для ликвидации аварий на объектах теплоснабжения.</w:t>
      </w:r>
      <w:bookmarkEnd w:id="6"/>
    </w:p>
    <w:p w14:paraId="7EB595AF" w14:textId="77777777" w:rsidR="00590AF4" w:rsidRPr="001D701E" w:rsidRDefault="00590AF4" w:rsidP="00590AF4">
      <w:pPr>
        <w:ind w:firstLine="708"/>
      </w:pPr>
      <w:r w:rsidRPr="001D701E">
        <w:t>В режиме повседневной деятельности на объектах теплоснабжения осуществляется дежурство специалистов.</w:t>
      </w:r>
    </w:p>
    <w:p w14:paraId="173C5948" w14:textId="77777777" w:rsidR="00590AF4" w:rsidRPr="001D701E" w:rsidRDefault="00590AF4" w:rsidP="00590AF4">
      <w:pPr>
        <w:ind w:firstLine="708"/>
      </w:pPr>
      <w:r w:rsidRPr="002939CC">
        <w:t>Время готовности к работам по ликвидации аварии - 45 мин.</w:t>
      </w:r>
    </w:p>
    <w:p w14:paraId="0139D8A1" w14:textId="77777777" w:rsidR="00590AF4" w:rsidRPr="001D701E" w:rsidRDefault="00590AF4" w:rsidP="00590AF4">
      <w:pPr>
        <w:ind w:firstLine="708"/>
      </w:pPr>
      <w:r w:rsidRPr="001D701E">
        <w:t>Для ликвидации аварий создаются и используются:</w:t>
      </w:r>
    </w:p>
    <w:p w14:paraId="2338582E" w14:textId="578F74AF" w:rsidR="00590AF4" w:rsidRPr="001D701E" w:rsidRDefault="00590AF4" w:rsidP="00590AF4">
      <w:pPr>
        <w:ind w:firstLine="708"/>
      </w:pPr>
      <w:r w:rsidRPr="001D701E">
        <w:t xml:space="preserve">- </w:t>
      </w:r>
      <w:r w:rsidR="002939CC" w:rsidRPr="001D701E">
        <w:t xml:space="preserve">резервы </w:t>
      </w:r>
      <w:r w:rsidRPr="001D701E">
        <w:t xml:space="preserve">финансовых и материальных ресурсов </w:t>
      </w:r>
      <w:r w:rsidR="00713699">
        <w:t>Кировского</w:t>
      </w:r>
      <w:r w:rsidR="00A11CAB">
        <w:t xml:space="preserve"> сельсовета</w:t>
      </w:r>
      <w:r w:rsidRPr="001D701E">
        <w:t>;</w:t>
      </w:r>
    </w:p>
    <w:p w14:paraId="439B9F53" w14:textId="20C844FA" w:rsidR="00590AF4" w:rsidRPr="001D701E" w:rsidRDefault="00590AF4" w:rsidP="00590AF4">
      <w:pPr>
        <w:ind w:firstLine="708"/>
      </w:pPr>
      <w:r w:rsidRPr="001D701E">
        <w:t xml:space="preserve">- </w:t>
      </w:r>
      <w:r w:rsidR="002939CC" w:rsidRPr="001D701E">
        <w:t xml:space="preserve">резервы </w:t>
      </w:r>
      <w:r w:rsidRPr="001D701E">
        <w:t>финансовых материальн</w:t>
      </w:r>
      <w:r w:rsidR="002939CC">
        <w:t>ых ресурсов организаций.</w:t>
      </w:r>
    </w:p>
    <w:p w14:paraId="443C047D" w14:textId="77777777" w:rsidR="00590AF4" w:rsidRPr="001D701E" w:rsidRDefault="00590AF4" w:rsidP="00590AF4">
      <w:pPr>
        <w:ind w:firstLine="708"/>
      </w:pPr>
      <w:r w:rsidRPr="001D701E">
        <w:t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14:paraId="4D84FC96" w14:textId="77777777" w:rsidR="00590AF4" w:rsidRPr="001D701E" w:rsidRDefault="00590AF4" w:rsidP="005352BA">
      <w:pPr>
        <w:pStyle w:val="20"/>
      </w:pPr>
      <w:bookmarkStart w:id="7" w:name="_Toc208830490"/>
      <w:r w:rsidRPr="001D701E">
        <w:lastRenderedPageBreak/>
        <w:t>3.3. Порядок действий по ликвидации аварий на объектах теплоснабжения.</w:t>
      </w:r>
      <w:bookmarkEnd w:id="7"/>
    </w:p>
    <w:p w14:paraId="01DAE3C8" w14:textId="1B87CC41" w:rsidR="00590AF4" w:rsidRPr="001D701E" w:rsidRDefault="00590AF4" w:rsidP="00590AF4">
      <w:pPr>
        <w:ind w:firstLine="708"/>
      </w:pPr>
      <w:r w:rsidRPr="001D701E"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</w:t>
      </w:r>
      <w:r w:rsidRPr="002939CC">
        <w:t xml:space="preserve">диспетчера ЕДДС не позднее 10 минут с момента происшествия, чрезвычайной ситуации (далее - ЧС), Администрацию </w:t>
      </w:r>
      <w:r w:rsidR="00713699">
        <w:t>Кировского</w:t>
      </w:r>
      <w:r w:rsidR="00A11CAB">
        <w:t xml:space="preserve"> сельсовета</w:t>
      </w:r>
      <w:r w:rsidR="00AF3240" w:rsidRPr="00AF3240">
        <w:t xml:space="preserve"> </w:t>
      </w:r>
      <w:r w:rsidR="00AF3240">
        <w:t>Алтайского района Республики Хакасия</w:t>
      </w:r>
      <w:r w:rsidR="007A438F">
        <w:t>.</w:t>
      </w:r>
    </w:p>
    <w:p w14:paraId="4561289A" w14:textId="63DDB11F" w:rsidR="00590AF4" w:rsidRPr="001D701E" w:rsidRDefault="002939CC" w:rsidP="00590AF4">
      <w:pPr>
        <w:ind w:firstLine="708"/>
      </w:pPr>
      <w:r w:rsidRPr="00EF3807">
        <w:t xml:space="preserve">Возможные технические решения по ликвидации аварийной ситуации на объектах теплоснабжения разрабатываются </w:t>
      </w:r>
      <w:r w:rsidR="00590AF4" w:rsidRPr="00EF3807">
        <w:t xml:space="preserve">с применением электронного моделирования </w:t>
      </w:r>
      <w:r w:rsidRPr="00EF3807">
        <w:t xml:space="preserve">различных </w:t>
      </w:r>
      <w:r w:rsidR="00EF3807" w:rsidRPr="00EF3807">
        <w:t>аварийных ситуаций</w:t>
      </w:r>
      <w:r w:rsidR="00590AF4" w:rsidRPr="00EF3807">
        <w:t xml:space="preserve"> в схеме теплоснабжения </w:t>
      </w:r>
      <w:r w:rsidRPr="00EF3807">
        <w:t xml:space="preserve">села </w:t>
      </w:r>
      <w:proofErr w:type="spellStart"/>
      <w:r w:rsidR="00713699">
        <w:t>Кирово</w:t>
      </w:r>
      <w:proofErr w:type="spellEnd"/>
      <w:r w:rsidR="00590AF4" w:rsidRPr="00EF3807">
        <w:t xml:space="preserve">, выполненной на базе </w:t>
      </w:r>
      <w:r w:rsidR="00B76593">
        <w:t>Геоинформационного расчетного комплекса «</w:t>
      </w:r>
      <w:proofErr w:type="spellStart"/>
      <w:r w:rsidR="00590AF4" w:rsidRPr="00EF3807">
        <w:t>Тепл</w:t>
      </w:r>
      <w:r w:rsidR="00EF3807" w:rsidRPr="00EF3807">
        <w:t>оЭ</w:t>
      </w:r>
      <w:r w:rsidRPr="00EF3807">
        <w:t>ксперт</w:t>
      </w:r>
      <w:proofErr w:type="spellEnd"/>
      <w:r w:rsidR="00B76593">
        <w:t>»</w:t>
      </w:r>
      <w:r w:rsidR="00590AF4" w:rsidRPr="00EF3807">
        <w:t>.</w:t>
      </w:r>
    </w:p>
    <w:p w14:paraId="3B5F7796" w14:textId="1B0ED0AF" w:rsidR="00590AF4" w:rsidRPr="001D701E" w:rsidRDefault="00590AF4" w:rsidP="00590AF4">
      <w:pPr>
        <w:ind w:firstLine="708"/>
      </w:pPr>
      <w:r w:rsidRPr="00EF3807">
        <w:t xml:space="preserve">О сложившейся обстановке Администрация </w:t>
      </w:r>
      <w:r w:rsidR="00713699">
        <w:t>Кировского</w:t>
      </w:r>
      <w:r w:rsidR="00A11CAB">
        <w:t xml:space="preserve"> сельсовета</w:t>
      </w:r>
      <w:r w:rsidR="00A11CAB" w:rsidRPr="00EF3807">
        <w:t xml:space="preserve"> </w:t>
      </w:r>
      <w:r w:rsidR="00AF3240">
        <w:t>Алтайского района Республики Хакасия</w:t>
      </w:r>
      <w:r w:rsidR="00AF3240" w:rsidRPr="00EF3807">
        <w:t xml:space="preserve"> </w:t>
      </w:r>
      <w:r w:rsidRPr="00EF3807">
        <w:t xml:space="preserve">информирует население посредством телефонных звонков и поквартирного обхода, а также посредством размещения информации на официальном сайте Администрации </w:t>
      </w:r>
      <w:r w:rsidR="00713699">
        <w:t xml:space="preserve">Кировского </w:t>
      </w:r>
      <w:r w:rsidR="00A11CAB">
        <w:t>сельсовета</w:t>
      </w:r>
      <w:r w:rsidR="00AF3240" w:rsidRPr="00AF3240">
        <w:t xml:space="preserve"> </w:t>
      </w:r>
      <w:r w:rsidR="00AF3240">
        <w:t>Алтайского района Республики Хакасия</w:t>
      </w:r>
      <w:r w:rsidR="00A11CAB" w:rsidRPr="00EF3807">
        <w:t xml:space="preserve"> </w:t>
      </w:r>
      <w:r w:rsidRPr="00EF3807">
        <w:t>в сети Интернет.</w:t>
      </w:r>
    </w:p>
    <w:p w14:paraId="587B8597" w14:textId="4F2053B4" w:rsidR="00590AF4" w:rsidRPr="001D701E" w:rsidRDefault="00590AF4" w:rsidP="00590AF4">
      <w:pPr>
        <w:ind w:firstLine="708"/>
      </w:pPr>
      <w:r w:rsidRPr="001D701E">
        <w:t>В случае необходимости привлечения дополнительных сил и средств к работам, руководитель работ докладывает</w:t>
      </w:r>
      <w:r w:rsidR="00510FAF">
        <w:t xml:space="preserve"> первому заместителю </w:t>
      </w:r>
      <w:r w:rsidR="00510FAF" w:rsidRPr="001D701E">
        <w:t>глав</w:t>
      </w:r>
      <w:r w:rsidR="00510FAF">
        <w:t>ы администрации Алтайского района</w:t>
      </w:r>
      <w:r w:rsidRPr="001D701E">
        <w:t>, председателю комиссии по предупреждению и ликвидации чрезвычайных ситуаций и обеспечению пожарной безопасности, диспетчеру ЕДДС.</w:t>
      </w:r>
    </w:p>
    <w:p w14:paraId="15C0D25E" w14:textId="77777777" w:rsidR="00590AF4" w:rsidRPr="001D701E" w:rsidRDefault="00590AF4" w:rsidP="00590AF4">
      <w:pPr>
        <w:ind w:firstLine="708"/>
      </w:pPr>
      <w:r w:rsidRPr="001D701E"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безопасности.</w:t>
      </w:r>
    </w:p>
    <w:p w14:paraId="42BC1D1B" w14:textId="5C646302" w:rsidR="002E7C81" w:rsidRDefault="002E7C81" w:rsidP="00590AF4">
      <w:r>
        <w:t>К перечню возможных последствий аварийных ситуаций на тепловых сетях и источниках тепловой энергии относятся:</w:t>
      </w:r>
    </w:p>
    <w:p w14:paraId="62A3EB62" w14:textId="77777777" w:rsidR="002E7C81" w:rsidRDefault="002E7C81" w:rsidP="00BA7F76">
      <w:pPr>
        <w:pStyle w:val="a4"/>
        <w:numPr>
          <w:ilvl w:val="0"/>
          <w:numId w:val="8"/>
        </w:numPr>
      </w:pPr>
      <w:r>
        <w:t>кратковременное нарушение теплоснабжения населения, объектов социальной сферы;</w:t>
      </w:r>
    </w:p>
    <w:p w14:paraId="18805BE2" w14:textId="77777777" w:rsidR="00DF34F7" w:rsidRDefault="002E7C81" w:rsidP="00BA7F76">
      <w:pPr>
        <w:pStyle w:val="a4"/>
        <w:numPr>
          <w:ilvl w:val="0"/>
          <w:numId w:val="8"/>
        </w:numPr>
      </w:pPr>
      <w:r>
        <w:t>полное ограничение режима потребления тепловой энергии для населения, объектов социальной сферы;</w:t>
      </w:r>
    </w:p>
    <w:p w14:paraId="0FCC54C5" w14:textId="77777777" w:rsidR="00DF34F7" w:rsidRDefault="002E7C81" w:rsidP="00BA7F76">
      <w:pPr>
        <w:pStyle w:val="a4"/>
        <w:numPr>
          <w:ilvl w:val="0"/>
          <w:numId w:val="8"/>
        </w:numPr>
      </w:pPr>
      <w:r>
        <w:t>причинение вреда третьим лицам;</w:t>
      </w:r>
    </w:p>
    <w:p w14:paraId="696FFE96" w14:textId="2DD3E392" w:rsidR="002E7C81" w:rsidRDefault="002E7C81" w:rsidP="00BA7F76">
      <w:pPr>
        <w:pStyle w:val="a4"/>
        <w:numPr>
          <w:ilvl w:val="0"/>
          <w:numId w:val="8"/>
        </w:numPr>
      </w:pPr>
      <w:r>
        <w:t>разрушение объектов теплоснабжения (котлов, тепловых сетей, котельных)</w:t>
      </w:r>
      <w:r w:rsidR="00DF34F7">
        <w:t>.</w:t>
      </w:r>
    </w:p>
    <w:p w14:paraId="0D54D040" w14:textId="77777777" w:rsidR="00DF34F7" w:rsidRDefault="00DF34F7" w:rsidP="00590AF4">
      <w:r>
        <w:t>Наиболее вероятными причинами возникновения аварий и сбоев в работе могут послужить:</w:t>
      </w:r>
    </w:p>
    <w:p w14:paraId="5EBD36B9" w14:textId="77777777" w:rsidR="00DF34F7" w:rsidRDefault="00DF34F7" w:rsidP="00DF34F7">
      <w:pPr>
        <w:pStyle w:val="a4"/>
        <w:numPr>
          <w:ilvl w:val="0"/>
          <w:numId w:val="8"/>
        </w:numPr>
      </w:pPr>
      <w:r>
        <w:t xml:space="preserve">перебои в топливоснабжении; </w:t>
      </w:r>
    </w:p>
    <w:p w14:paraId="28D9DF97" w14:textId="77777777" w:rsidR="00DF34F7" w:rsidRDefault="00DF34F7" w:rsidP="00DF34F7">
      <w:pPr>
        <w:pStyle w:val="a4"/>
        <w:numPr>
          <w:ilvl w:val="0"/>
          <w:numId w:val="8"/>
        </w:numPr>
      </w:pPr>
      <w:r>
        <w:t xml:space="preserve">перебои в электроснабжении; </w:t>
      </w:r>
    </w:p>
    <w:p w14:paraId="5A42F7FB" w14:textId="77777777" w:rsidR="00DF34F7" w:rsidRDefault="00DF34F7" w:rsidP="00DF34F7">
      <w:pPr>
        <w:pStyle w:val="a4"/>
        <w:numPr>
          <w:ilvl w:val="0"/>
          <w:numId w:val="8"/>
        </w:numPr>
      </w:pPr>
      <w:r>
        <w:t xml:space="preserve">перебои в водоснабжении; </w:t>
      </w:r>
    </w:p>
    <w:p w14:paraId="577D0E57" w14:textId="77777777" w:rsidR="00DF34F7" w:rsidRDefault="00DF34F7" w:rsidP="00DF34F7">
      <w:pPr>
        <w:pStyle w:val="a4"/>
        <w:numPr>
          <w:ilvl w:val="0"/>
          <w:numId w:val="8"/>
        </w:numPr>
      </w:pPr>
      <w:r>
        <w:lastRenderedPageBreak/>
        <w:t xml:space="preserve">износ оборудования; </w:t>
      </w:r>
    </w:p>
    <w:p w14:paraId="5918AC2B" w14:textId="77777777" w:rsidR="00DF34F7" w:rsidRDefault="00DF34F7" w:rsidP="00DF34F7">
      <w:pPr>
        <w:pStyle w:val="a4"/>
        <w:numPr>
          <w:ilvl w:val="0"/>
          <w:numId w:val="8"/>
        </w:numPr>
      </w:pPr>
      <w:r>
        <w:t xml:space="preserve">неблагоприятные погодно-климатические явления; </w:t>
      </w:r>
    </w:p>
    <w:p w14:paraId="1B9D153F" w14:textId="77777777" w:rsidR="001E187C" w:rsidRDefault="00DF34F7" w:rsidP="00DF34F7">
      <w:pPr>
        <w:pStyle w:val="a4"/>
        <w:numPr>
          <w:ilvl w:val="0"/>
          <w:numId w:val="8"/>
        </w:numPr>
      </w:pPr>
      <w:r>
        <w:t>человеческий фактор.</w:t>
      </w:r>
    </w:p>
    <w:p w14:paraId="735C5844" w14:textId="173F62A1" w:rsidR="009649F2" w:rsidRDefault="009649F2" w:rsidP="009649F2">
      <w:r>
        <w:t>Приказ об утверждении Порядка ликвидации аварийных ситуаций в системе теплоснабжения с учётом взаимодействия с тепло-,</w:t>
      </w:r>
      <w:r w:rsidR="00B76593">
        <w:t xml:space="preserve"> </w:t>
      </w:r>
      <w:r>
        <w:t xml:space="preserve">электро-, топливо- и </w:t>
      </w:r>
      <w:proofErr w:type="spellStart"/>
      <w:r>
        <w:t>водоснабжающих</w:t>
      </w:r>
      <w:proofErr w:type="spellEnd"/>
      <w: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 </w:t>
      </w:r>
      <w:r w:rsidR="00B53C43" w:rsidRPr="00B53C43">
        <w:t xml:space="preserve">приведён </w:t>
      </w:r>
      <w:r w:rsidR="007A438F">
        <w:t>в документе</w:t>
      </w:r>
      <w:r w:rsidR="00B53C43" w:rsidRPr="00B53C43">
        <w:t xml:space="preserve"> ниже</w:t>
      </w:r>
      <w:r w:rsidR="007A438F">
        <w:t xml:space="preserve"> (Рис.2-5)</w:t>
      </w:r>
      <w:r w:rsidR="00B53C43" w:rsidRPr="00B53C43">
        <w:t>.</w:t>
      </w:r>
    </w:p>
    <w:p w14:paraId="3AA34FCE" w14:textId="6C3829BB" w:rsidR="00EF3807" w:rsidRPr="003866D3" w:rsidRDefault="00EF3807" w:rsidP="00EF3807">
      <w:pPr>
        <w:pStyle w:val="a3"/>
        <w:jc w:val="right"/>
      </w:pPr>
      <w:bookmarkStart w:id="8" w:name="_Ref141795661"/>
      <w:r>
        <w:t xml:space="preserve">Таблица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Таблица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1</w:t>
      </w:r>
      <w:r w:rsidR="00655C64">
        <w:rPr>
          <w:noProof/>
        </w:rPr>
        <w:fldChar w:fldCharType="end"/>
      </w:r>
      <w:bookmarkEnd w:id="8"/>
      <w:r>
        <w:t xml:space="preserve">. </w:t>
      </w:r>
      <w:r w:rsidRPr="003866D3">
        <w:t>Риски возникновения</w:t>
      </w:r>
      <w:r>
        <w:t xml:space="preserve"> аварий, масштабы и последствия.</w:t>
      </w: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1936"/>
        <w:gridCol w:w="2170"/>
        <w:gridCol w:w="2410"/>
        <w:gridCol w:w="1898"/>
        <w:gridCol w:w="1724"/>
      </w:tblGrid>
      <w:tr w:rsidR="00EF3807" w:rsidRPr="001E187C" w14:paraId="1C0E62FB" w14:textId="77777777" w:rsidTr="00FC278E">
        <w:tc>
          <w:tcPr>
            <w:tcW w:w="1936" w:type="dxa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26395593" w14:textId="77777777" w:rsidR="00EF3807" w:rsidRPr="001E187C" w:rsidRDefault="00EF3807" w:rsidP="00934F02">
            <w:pPr>
              <w:spacing w:line="276" w:lineRule="auto"/>
              <w:ind w:firstLine="29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Вид аварии</w:t>
            </w:r>
          </w:p>
        </w:tc>
        <w:tc>
          <w:tcPr>
            <w:tcW w:w="2170" w:type="dxa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0094A3AD" w14:textId="77777777" w:rsidR="00EF3807" w:rsidRPr="001E187C" w:rsidRDefault="00EF3807" w:rsidP="00934F02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Причина аварии</w:t>
            </w:r>
          </w:p>
        </w:tc>
        <w:tc>
          <w:tcPr>
            <w:tcW w:w="2410" w:type="dxa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6157CAF5" w14:textId="77777777" w:rsidR="00EF3807" w:rsidRPr="001E187C" w:rsidRDefault="00EF3807" w:rsidP="00934F02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Масштаб аварии и последствия</w:t>
            </w:r>
          </w:p>
        </w:tc>
        <w:tc>
          <w:tcPr>
            <w:tcW w:w="1898" w:type="dxa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0012122B" w14:textId="77777777" w:rsidR="00EF3807" w:rsidRPr="001E187C" w:rsidRDefault="00EF3807" w:rsidP="00934F02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Уровень реагирования</w:t>
            </w:r>
          </w:p>
        </w:tc>
        <w:tc>
          <w:tcPr>
            <w:tcW w:w="1724" w:type="dxa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504FAF8C" w14:textId="77777777" w:rsidR="00EF3807" w:rsidRPr="001E187C" w:rsidRDefault="00EF3807" w:rsidP="00934F02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Примечание</w:t>
            </w:r>
          </w:p>
        </w:tc>
      </w:tr>
      <w:tr w:rsidR="00EF3807" w:rsidRPr="001E187C" w14:paraId="531C66BD" w14:textId="77777777" w:rsidTr="00FC278E">
        <w:tc>
          <w:tcPr>
            <w:tcW w:w="1936" w:type="dxa"/>
            <w:tcMar>
              <w:left w:w="57" w:type="dxa"/>
              <w:right w:w="57" w:type="dxa"/>
            </w:tcMar>
          </w:tcPr>
          <w:p w14:paraId="6EF8057B" w14:textId="1F325DFE" w:rsidR="00EF3807" w:rsidRPr="001E187C" w:rsidRDefault="004E2C99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4E2C99">
              <w:rPr>
                <w:sz w:val="22"/>
                <w:szCs w:val="22"/>
              </w:rPr>
              <w:t>Остановка источника теплоснабжения</w:t>
            </w:r>
            <w:r w:rsidR="00EF3807" w:rsidRPr="001E187C">
              <w:rPr>
                <w:sz w:val="22"/>
                <w:szCs w:val="22"/>
              </w:rPr>
              <w:tab/>
            </w:r>
          </w:p>
          <w:p w14:paraId="3BF738C5" w14:textId="77777777" w:rsidR="00EF3807" w:rsidRPr="001E187C" w:rsidRDefault="00EF3807" w:rsidP="00FC278E">
            <w:pPr>
              <w:spacing w:line="276" w:lineRule="auto"/>
              <w:ind w:firstLine="29"/>
              <w:jc w:val="left"/>
              <w:rPr>
                <w:sz w:val="22"/>
                <w:szCs w:val="22"/>
              </w:rPr>
            </w:pPr>
          </w:p>
        </w:tc>
        <w:tc>
          <w:tcPr>
            <w:tcW w:w="2170" w:type="dxa"/>
            <w:tcMar>
              <w:left w:w="57" w:type="dxa"/>
              <w:right w:w="57" w:type="dxa"/>
            </w:tcMar>
          </w:tcPr>
          <w:p w14:paraId="1649A56D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Прекращение подачи электроэнергии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225C017E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Прекращение циркуляции воды в систему отопления всех потребителей, понижение 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1898" w:type="dxa"/>
            <w:tcMar>
              <w:left w:w="57" w:type="dxa"/>
              <w:right w:w="57" w:type="dxa"/>
            </w:tcMar>
          </w:tcPr>
          <w:p w14:paraId="3EB20FC5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муниципальный </w:t>
            </w:r>
            <w:r w:rsidRPr="001E187C">
              <w:rPr>
                <w:sz w:val="22"/>
                <w:szCs w:val="22"/>
              </w:rPr>
              <w:tab/>
            </w:r>
          </w:p>
          <w:p w14:paraId="5013DFF7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24" w:type="dxa"/>
            <w:tcMar>
              <w:left w:w="57" w:type="dxa"/>
              <w:right w:w="57" w:type="dxa"/>
            </w:tcMar>
          </w:tcPr>
          <w:p w14:paraId="2583FA0C" w14:textId="77777777" w:rsidR="00EF3807" w:rsidRPr="001E187C" w:rsidRDefault="00EF3807" w:rsidP="00934F02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EF3807" w:rsidRPr="001E187C" w14:paraId="092EF4D9" w14:textId="77777777" w:rsidTr="00FC278E">
        <w:tc>
          <w:tcPr>
            <w:tcW w:w="1936" w:type="dxa"/>
            <w:tcMar>
              <w:left w:w="57" w:type="dxa"/>
              <w:right w:w="57" w:type="dxa"/>
            </w:tcMar>
          </w:tcPr>
          <w:p w14:paraId="039E4C56" w14:textId="4EC0A180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Остановка </w:t>
            </w:r>
            <w:r w:rsidR="00903A14" w:rsidRPr="004E2C99">
              <w:rPr>
                <w:sz w:val="22"/>
                <w:szCs w:val="22"/>
              </w:rPr>
              <w:t>источника теплоснабжения</w:t>
            </w:r>
            <w:r w:rsidRPr="001E187C">
              <w:rPr>
                <w:sz w:val="22"/>
                <w:szCs w:val="22"/>
              </w:rPr>
              <w:t xml:space="preserve"> </w:t>
            </w:r>
            <w:r w:rsidRPr="001E187C">
              <w:rPr>
                <w:sz w:val="22"/>
                <w:szCs w:val="22"/>
              </w:rPr>
              <w:tab/>
            </w:r>
          </w:p>
          <w:p w14:paraId="6AE33364" w14:textId="77777777" w:rsidR="00EF3807" w:rsidRPr="001E187C" w:rsidRDefault="00EF3807" w:rsidP="00FC278E">
            <w:pPr>
              <w:spacing w:line="276" w:lineRule="auto"/>
              <w:ind w:firstLine="29"/>
              <w:jc w:val="left"/>
              <w:rPr>
                <w:sz w:val="22"/>
                <w:szCs w:val="22"/>
              </w:rPr>
            </w:pPr>
          </w:p>
        </w:tc>
        <w:tc>
          <w:tcPr>
            <w:tcW w:w="2170" w:type="dxa"/>
            <w:tcMar>
              <w:left w:w="57" w:type="dxa"/>
              <w:right w:w="57" w:type="dxa"/>
            </w:tcMar>
          </w:tcPr>
          <w:p w14:paraId="29376D5A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Прекращение подачи топлива </w:t>
            </w:r>
            <w:r w:rsidRPr="001E187C">
              <w:rPr>
                <w:sz w:val="22"/>
                <w:szCs w:val="22"/>
              </w:rPr>
              <w:tab/>
            </w:r>
          </w:p>
          <w:p w14:paraId="4E6AF06F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7796AAE3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Прекращение подачи горячей воды в систему отопления всех потребителей, понижение температуры в зданиях и жилых домах</w:t>
            </w:r>
          </w:p>
        </w:tc>
        <w:tc>
          <w:tcPr>
            <w:tcW w:w="1898" w:type="dxa"/>
            <w:tcMar>
              <w:left w:w="57" w:type="dxa"/>
              <w:right w:w="57" w:type="dxa"/>
            </w:tcMar>
          </w:tcPr>
          <w:p w14:paraId="6A26BB20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объектовый (локальный)</w:t>
            </w:r>
          </w:p>
        </w:tc>
        <w:tc>
          <w:tcPr>
            <w:tcW w:w="1724" w:type="dxa"/>
            <w:tcMar>
              <w:left w:w="57" w:type="dxa"/>
              <w:right w:w="57" w:type="dxa"/>
            </w:tcMar>
          </w:tcPr>
          <w:p w14:paraId="6AE5B3C8" w14:textId="77777777" w:rsidR="00EF3807" w:rsidRPr="001E187C" w:rsidRDefault="00EF3807" w:rsidP="00934F02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EF3807" w:rsidRPr="001E187C" w14:paraId="69EBF43E" w14:textId="77777777" w:rsidTr="00FC278E">
        <w:tc>
          <w:tcPr>
            <w:tcW w:w="1936" w:type="dxa"/>
            <w:tcMar>
              <w:left w:w="57" w:type="dxa"/>
              <w:right w:w="57" w:type="dxa"/>
            </w:tcMar>
          </w:tcPr>
          <w:p w14:paraId="6973DF9A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Порыв тепловых сетей </w:t>
            </w:r>
            <w:r w:rsidRPr="001E187C">
              <w:rPr>
                <w:sz w:val="22"/>
                <w:szCs w:val="22"/>
              </w:rPr>
              <w:tab/>
            </w:r>
          </w:p>
          <w:p w14:paraId="1D560EAF" w14:textId="77777777" w:rsidR="00EF3807" w:rsidRPr="001E187C" w:rsidRDefault="00EF3807" w:rsidP="00FC278E">
            <w:pPr>
              <w:spacing w:line="276" w:lineRule="auto"/>
              <w:ind w:firstLine="29"/>
              <w:jc w:val="left"/>
              <w:rPr>
                <w:sz w:val="22"/>
                <w:szCs w:val="22"/>
              </w:rPr>
            </w:pPr>
          </w:p>
        </w:tc>
        <w:tc>
          <w:tcPr>
            <w:tcW w:w="2170" w:type="dxa"/>
            <w:tcMar>
              <w:left w:w="57" w:type="dxa"/>
              <w:right w:w="57" w:type="dxa"/>
            </w:tcMar>
          </w:tcPr>
          <w:p w14:paraId="097E0D18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Предельный износ, гидродинамические удары </w:t>
            </w:r>
            <w:r w:rsidRPr="001E187C">
              <w:rPr>
                <w:sz w:val="22"/>
                <w:szCs w:val="22"/>
              </w:rPr>
              <w:tab/>
            </w:r>
          </w:p>
          <w:p w14:paraId="43C90A11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1293F86F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Прекращение подачи горячей воды в систему отопления всех потребителей, понижение температуры в зданиях и жилых домах, размораживание тепловых сетей и отопительных батарей </w:t>
            </w:r>
            <w:r w:rsidRPr="001E187C">
              <w:rPr>
                <w:sz w:val="22"/>
                <w:szCs w:val="22"/>
              </w:rPr>
              <w:tab/>
            </w:r>
          </w:p>
          <w:p w14:paraId="51AE6E06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98" w:type="dxa"/>
            <w:tcMar>
              <w:left w:w="57" w:type="dxa"/>
              <w:right w:w="57" w:type="dxa"/>
            </w:tcMar>
          </w:tcPr>
          <w:p w14:paraId="2BBFC2C2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муниципальный </w:t>
            </w:r>
            <w:r w:rsidRPr="001E187C">
              <w:rPr>
                <w:sz w:val="22"/>
                <w:szCs w:val="22"/>
              </w:rPr>
              <w:tab/>
            </w:r>
          </w:p>
          <w:p w14:paraId="769F5980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24" w:type="dxa"/>
            <w:tcMar>
              <w:left w:w="57" w:type="dxa"/>
              <w:right w:w="57" w:type="dxa"/>
            </w:tcMar>
          </w:tcPr>
          <w:p w14:paraId="5A397936" w14:textId="77777777" w:rsidR="00EF3807" w:rsidRPr="001E187C" w:rsidRDefault="00EF3807" w:rsidP="00934F02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  <w:tr w:rsidR="00EF3807" w:rsidRPr="001E187C" w14:paraId="42E44611" w14:textId="77777777" w:rsidTr="00FC278E">
        <w:trPr>
          <w:trHeight w:val="1458"/>
        </w:trPr>
        <w:tc>
          <w:tcPr>
            <w:tcW w:w="1936" w:type="dxa"/>
            <w:tcMar>
              <w:left w:w="57" w:type="dxa"/>
              <w:right w:w="57" w:type="dxa"/>
            </w:tcMar>
          </w:tcPr>
          <w:p w14:paraId="1C05D062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lastRenderedPageBreak/>
              <w:t>Порыв сетей водоснабжения</w:t>
            </w:r>
          </w:p>
        </w:tc>
        <w:tc>
          <w:tcPr>
            <w:tcW w:w="2170" w:type="dxa"/>
            <w:tcMar>
              <w:left w:w="57" w:type="dxa"/>
              <w:right w:w="57" w:type="dxa"/>
            </w:tcMar>
          </w:tcPr>
          <w:p w14:paraId="2617FB9F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Предельный износ, повреждение на трассе </w:t>
            </w:r>
            <w:r w:rsidRPr="001E187C">
              <w:rPr>
                <w:sz w:val="22"/>
                <w:szCs w:val="22"/>
              </w:rPr>
              <w:tab/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011CC933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Прекращение циркуляции в системе водо- и теплоснабжения</w:t>
            </w:r>
          </w:p>
        </w:tc>
        <w:tc>
          <w:tcPr>
            <w:tcW w:w="1898" w:type="dxa"/>
            <w:tcMar>
              <w:left w:w="57" w:type="dxa"/>
              <w:right w:w="57" w:type="dxa"/>
            </w:tcMar>
          </w:tcPr>
          <w:p w14:paraId="485F531D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муниципальный </w:t>
            </w:r>
            <w:r w:rsidRPr="001E187C">
              <w:rPr>
                <w:sz w:val="22"/>
                <w:szCs w:val="22"/>
              </w:rPr>
              <w:tab/>
            </w:r>
          </w:p>
          <w:p w14:paraId="0C04521C" w14:textId="77777777" w:rsidR="00EF3807" w:rsidRPr="001E187C" w:rsidRDefault="00EF3807" w:rsidP="00FC278E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24" w:type="dxa"/>
            <w:tcMar>
              <w:left w:w="57" w:type="dxa"/>
              <w:right w:w="57" w:type="dxa"/>
            </w:tcMar>
          </w:tcPr>
          <w:p w14:paraId="1CCEC18F" w14:textId="77777777" w:rsidR="00EF3807" w:rsidRPr="001E187C" w:rsidRDefault="00EF3807" w:rsidP="00934F02">
            <w:pPr>
              <w:spacing w:line="276" w:lineRule="auto"/>
              <w:ind w:firstLine="0"/>
              <w:rPr>
                <w:sz w:val="22"/>
                <w:szCs w:val="22"/>
              </w:rPr>
            </w:pPr>
          </w:p>
        </w:tc>
      </w:tr>
    </w:tbl>
    <w:p w14:paraId="4B38ADC3" w14:textId="77777777" w:rsidR="002F6B91" w:rsidRPr="00B76593" w:rsidRDefault="002F6B91" w:rsidP="00B53C43">
      <w:pPr>
        <w:ind w:firstLine="0"/>
        <w:jc w:val="center"/>
        <w:sectPr w:rsidR="002F6B91" w:rsidRPr="00B76593" w:rsidSect="00DD71E8">
          <w:pgSz w:w="11906" w:h="16838"/>
          <w:pgMar w:top="536" w:right="568" w:bottom="851" w:left="993" w:header="709" w:footer="709" w:gutter="0"/>
          <w:cols w:space="708"/>
          <w:docGrid w:linePitch="360"/>
        </w:sectPr>
      </w:pPr>
    </w:p>
    <w:p w14:paraId="157E6FA8" w14:textId="39C45E72" w:rsidR="00392514" w:rsidRDefault="00392514" w:rsidP="005352BA">
      <w:pPr>
        <w:pStyle w:val="10"/>
        <w:numPr>
          <w:ilvl w:val="0"/>
          <w:numId w:val="3"/>
        </w:numPr>
      </w:pPr>
      <w:bookmarkStart w:id="9" w:name="_Toc208830491"/>
      <w:r>
        <w:lastRenderedPageBreak/>
        <w:t>Схема теплоснабжения объектов первой категории</w:t>
      </w:r>
      <w:bookmarkEnd w:id="9"/>
      <w:r>
        <w:t xml:space="preserve"> </w:t>
      </w:r>
    </w:p>
    <w:p w14:paraId="55A69069" w14:textId="77777777" w:rsidR="00EF3807" w:rsidRDefault="00EF3807" w:rsidP="00392514">
      <w:pPr>
        <w:ind w:firstLine="708"/>
      </w:pPr>
    </w:p>
    <w:p w14:paraId="65C117F6" w14:textId="3D7F658E" w:rsidR="000F72B1" w:rsidRDefault="00392514" w:rsidP="00392514">
      <w:pPr>
        <w:ind w:firstLine="708"/>
      </w:pPr>
      <w:r>
        <w:t>К потребителям первой категории относятся потребители, не допускающие перерывов в подаче расчетного количества тепла и снижения температуры воздух</w:t>
      </w:r>
      <w:r w:rsidR="005F4AF8">
        <w:t xml:space="preserve">а в </w:t>
      </w:r>
      <w:r>
        <w:t>помещениях ниже</w:t>
      </w:r>
      <w:r w:rsidR="00C51226">
        <w:t>,</w:t>
      </w:r>
      <w:r>
        <w:t xml:space="preserve"> предусмотренных ГОСТ 30494. К данным п</w:t>
      </w:r>
      <w:r w:rsidR="00C51226">
        <w:t>отребителям относятся: больницы, родильные дома,</w:t>
      </w:r>
      <w:r>
        <w:t xml:space="preserve"> дошкольные учреждения с к</w:t>
      </w:r>
      <w:r w:rsidR="00C51226">
        <w:t>руглосуточным пребыванием детей,</w:t>
      </w:r>
      <w:r>
        <w:t xml:space="preserve"> картинные галереи и специальные производства. При соответствующем обосновании к первой категории могут быть отнесены и другие потребители. Из приведенного перечня следует, что к объектам первой категории относятся здания, из которых сложно произвести эвакуацию людей, а также здания, требующие поддержания точных </w:t>
      </w:r>
      <w:proofErr w:type="spellStart"/>
      <w:r>
        <w:t>тепловл</w:t>
      </w:r>
      <w:r w:rsidR="000F72B1">
        <w:t>ажностных</w:t>
      </w:r>
      <w:proofErr w:type="spellEnd"/>
      <w:r w:rsidR="000F72B1">
        <w:t xml:space="preserve"> параметров помещения.</w:t>
      </w:r>
    </w:p>
    <w:p w14:paraId="3FA48F8B" w14:textId="42670630" w:rsidR="000F72B1" w:rsidRDefault="00392514" w:rsidP="00392514">
      <w:pPr>
        <w:ind w:firstLine="708"/>
      </w:pPr>
      <w:r>
        <w:t xml:space="preserve">При авариях (отказах) в системе централизованного теплоснабжения в течение всего ремонтно-восстановительного периода должна обеспечиваться: подача </w:t>
      </w:r>
      <w:r w:rsidR="002F6B91">
        <w:t>100</w:t>
      </w:r>
      <w:r>
        <w:t>% необходимой теплоты</w:t>
      </w:r>
      <w:r w:rsidR="000F72B1">
        <w:t xml:space="preserve"> потребителям первой категории.</w:t>
      </w:r>
    </w:p>
    <w:p w14:paraId="5BDDA898" w14:textId="1BFFBCC8" w:rsidR="00DF34F7" w:rsidRDefault="00392514" w:rsidP="00392514">
      <w:pPr>
        <w:ind w:firstLine="708"/>
      </w:pPr>
      <w:r>
        <w:t xml:space="preserve">Объекты первой категории, расположенные на территории поселения представлены в электронной модели систем теплоснабжения, являющихся неотъемлемой частью настоящей схемы. </w:t>
      </w:r>
    </w:p>
    <w:p w14:paraId="6199B5CB" w14:textId="77777777" w:rsidR="00DF34F7" w:rsidRDefault="00DF34F7" w:rsidP="00590AF4"/>
    <w:p w14:paraId="60E02022" w14:textId="77777777" w:rsidR="00DF34F7" w:rsidRDefault="00DF34F7" w:rsidP="00590AF4"/>
    <w:p w14:paraId="3CF9F895" w14:textId="77777777" w:rsidR="000F72B1" w:rsidRDefault="000F72B1" w:rsidP="00590AF4"/>
    <w:p w14:paraId="5CC2413F" w14:textId="77777777" w:rsidR="000F72B1" w:rsidRDefault="000F72B1" w:rsidP="00590AF4"/>
    <w:p w14:paraId="234DF4EA" w14:textId="77777777" w:rsidR="000F72B1" w:rsidRDefault="000F72B1" w:rsidP="00590AF4"/>
    <w:p w14:paraId="00B9857C" w14:textId="77777777" w:rsidR="000F72B1" w:rsidRDefault="000F72B1" w:rsidP="00590AF4"/>
    <w:p w14:paraId="68429CAB" w14:textId="77777777" w:rsidR="000F72B1" w:rsidRDefault="000F72B1" w:rsidP="00590AF4"/>
    <w:p w14:paraId="5E8135EB" w14:textId="77777777" w:rsidR="000F72B1" w:rsidRDefault="000F72B1" w:rsidP="00590AF4"/>
    <w:p w14:paraId="1DFE6FF6" w14:textId="77777777" w:rsidR="000F72B1" w:rsidRDefault="000F72B1" w:rsidP="00590AF4"/>
    <w:p w14:paraId="4519DFF2" w14:textId="77777777" w:rsidR="000F72B1" w:rsidRDefault="000F72B1" w:rsidP="00590AF4"/>
    <w:p w14:paraId="0CB12DDE" w14:textId="77777777" w:rsidR="000F72B1" w:rsidRDefault="000F72B1" w:rsidP="00590AF4"/>
    <w:p w14:paraId="04396728" w14:textId="77777777" w:rsidR="000F72B1" w:rsidRDefault="000F72B1" w:rsidP="00590AF4"/>
    <w:p w14:paraId="29372447" w14:textId="77777777" w:rsidR="000F72B1" w:rsidRDefault="000F72B1" w:rsidP="00590AF4"/>
    <w:p w14:paraId="43777ADB" w14:textId="77777777" w:rsidR="000F72B1" w:rsidRDefault="000F72B1" w:rsidP="00590AF4"/>
    <w:p w14:paraId="59B0ECD6" w14:textId="77777777" w:rsidR="000F72B1" w:rsidRDefault="000F72B1" w:rsidP="00590AF4"/>
    <w:p w14:paraId="737AC04E" w14:textId="77777777" w:rsidR="000F72B1" w:rsidRDefault="000F72B1" w:rsidP="00590AF4"/>
    <w:p w14:paraId="47306620" w14:textId="77777777" w:rsidR="000F72B1" w:rsidRDefault="000F72B1" w:rsidP="00590AF4"/>
    <w:p w14:paraId="26CAA1C8" w14:textId="77777777" w:rsidR="000F72B1" w:rsidRDefault="000F72B1" w:rsidP="00590AF4"/>
    <w:p w14:paraId="46AD4C6C" w14:textId="77777777" w:rsidR="000F72B1" w:rsidRDefault="000F72B1" w:rsidP="00590AF4"/>
    <w:p w14:paraId="0159B21D" w14:textId="77777777" w:rsidR="000F72B1" w:rsidRDefault="000F72B1" w:rsidP="00590AF4"/>
    <w:p w14:paraId="1BA5E103" w14:textId="5A860CFF" w:rsidR="000F72B1" w:rsidRDefault="000F72B1" w:rsidP="005352BA">
      <w:pPr>
        <w:pStyle w:val="10"/>
        <w:numPr>
          <w:ilvl w:val="0"/>
          <w:numId w:val="3"/>
        </w:numPr>
      </w:pPr>
      <w:bookmarkStart w:id="10" w:name="_Toc208830492"/>
      <w:r>
        <w:t>Расчеты допустимого времени устранения технологических нарушений</w:t>
      </w:r>
      <w:bookmarkEnd w:id="10"/>
    </w:p>
    <w:p w14:paraId="71FEF052" w14:textId="77777777" w:rsidR="00EF3807" w:rsidRDefault="00EF3807" w:rsidP="000F72B1">
      <w:pPr>
        <w:ind w:firstLine="708"/>
      </w:pPr>
    </w:p>
    <w:p w14:paraId="42697043" w14:textId="77777777" w:rsidR="000F72B1" w:rsidRDefault="000F72B1" w:rsidP="000F72B1">
      <w:pPr>
        <w:ind w:firstLine="708"/>
      </w:pPr>
      <w:r>
        <w:t>Повышение уровня централизации теплоснабжения сопровождается двумя опасными рисками - риском серьезного аварийного нарушения процесса теплоснабжения и риском затяжного (сверх допустимого) времени обнаружения и устранения аварий и неисправностей.</w:t>
      </w:r>
    </w:p>
    <w:p w14:paraId="680B336D" w14:textId="77777777" w:rsidR="000F72B1" w:rsidRDefault="000F72B1" w:rsidP="000F72B1">
      <w:pPr>
        <w:ind w:firstLine="708"/>
      </w:pPr>
      <w:r>
        <w:t>Опыт эксплуатации систем теплоснабжения показал, что ежегодно на 100 км двухтрубных тепловых сетей приходится от 20 до 40 сквозных повреждений труб, из них 90% случаются на подающих трубопроводах. Среднее время восстановления поврежденного участка теплосети при этом (в зависимости от диаметра и конструкции его) составляет от 5 до 50 ч и более, а полное восстановление повреждения может потребовать несколько суток.</w:t>
      </w:r>
    </w:p>
    <w:p w14:paraId="3C15DFF7" w14:textId="79567745" w:rsidR="000F72B1" w:rsidRDefault="000F72B1" w:rsidP="000F72B1">
      <w:pPr>
        <w:ind w:firstLine="708"/>
      </w:pPr>
      <w:r>
        <w:t>Согласно приказу Минэнерго России от 12.03.2013</w:t>
      </w:r>
      <w:r w:rsidR="00BD6CAA">
        <w:t xml:space="preserve"> г.</w:t>
      </w:r>
      <w:r>
        <w:t xml:space="preserve"> </w:t>
      </w:r>
      <w:r w:rsidR="00BD6CAA">
        <w:t xml:space="preserve">за </w:t>
      </w:r>
      <w:r>
        <w:t xml:space="preserve">№103, при аварийных ситуациях на источнике тепловой энергии или в тепловых сетях в течение всего </w:t>
      </w:r>
      <w:r w:rsidR="00BA7F76">
        <w:t>ремонтно-восстановительного</w:t>
      </w:r>
      <w:r>
        <w:t xml:space="preserve"> периода должны обеспечиваться (если иные режимы не предусмотрены договором теплоснабжения):</w:t>
      </w:r>
    </w:p>
    <w:p w14:paraId="7DDC115F" w14:textId="77777777" w:rsidR="000F72B1" w:rsidRDefault="000F72B1" w:rsidP="000F72B1">
      <w:pPr>
        <w:pStyle w:val="a4"/>
        <w:numPr>
          <w:ilvl w:val="0"/>
          <w:numId w:val="9"/>
        </w:numPr>
        <w:ind w:left="851" w:hanging="142"/>
      </w:pPr>
      <w:r>
        <w:t>подача тепловой энергии (теплоносителя) в полном объеме потребителям первой категории;</w:t>
      </w:r>
    </w:p>
    <w:p w14:paraId="6FF367FD" w14:textId="7FE77757" w:rsidR="000F72B1" w:rsidRDefault="000F72B1" w:rsidP="000F72B1">
      <w:pPr>
        <w:pStyle w:val="a4"/>
        <w:numPr>
          <w:ilvl w:val="0"/>
          <w:numId w:val="9"/>
        </w:numPr>
        <w:ind w:left="851" w:hanging="142"/>
      </w:pPr>
      <w:r>
        <w:t xml:space="preserve">подача тепловой энергии (теплоносителя) на отопление и вентиляцию </w:t>
      </w:r>
      <w:r w:rsidR="00BA7F76">
        <w:t>жилищно-коммунальным</w:t>
      </w:r>
      <w:r>
        <w:t xml:space="preserve"> и промышленным потребителям второй и третьей категорий в размерах, указанных в таб</w:t>
      </w:r>
      <w:r w:rsidR="00BD6CAA">
        <w:t>л</w:t>
      </w:r>
      <w:r>
        <w:t xml:space="preserve">. 2; </w:t>
      </w:r>
    </w:p>
    <w:p w14:paraId="240463B4" w14:textId="77777777" w:rsidR="000F72B1" w:rsidRDefault="000F72B1" w:rsidP="000F72B1">
      <w:pPr>
        <w:pStyle w:val="a4"/>
        <w:numPr>
          <w:ilvl w:val="0"/>
          <w:numId w:val="9"/>
        </w:numPr>
        <w:ind w:left="851" w:hanging="142"/>
      </w:pPr>
      <w:r>
        <w:t xml:space="preserve">согласованный сторонами договора теплоснабжения аварийный режим расхода пара и технологической горячей воды; </w:t>
      </w:r>
    </w:p>
    <w:p w14:paraId="5CC77DDF" w14:textId="77777777" w:rsidR="000F72B1" w:rsidRDefault="000F72B1" w:rsidP="000F72B1">
      <w:pPr>
        <w:pStyle w:val="a4"/>
        <w:numPr>
          <w:ilvl w:val="0"/>
          <w:numId w:val="9"/>
        </w:numPr>
        <w:ind w:left="851" w:hanging="142"/>
      </w:pPr>
      <w:r>
        <w:t xml:space="preserve">согласованный сторонами договора теплоснабжения аварийный тепловой режим работы неотключаемых вентиляционных систем; </w:t>
      </w:r>
    </w:p>
    <w:p w14:paraId="6912C512" w14:textId="6C34C84C" w:rsidR="000F72B1" w:rsidRDefault="000F72B1" w:rsidP="000F72B1">
      <w:pPr>
        <w:pStyle w:val="a4"/>
        <w:numPr>
          <w:ilvl w:val="0"/>
          <w:numId w:val="9"/>
        </w:numPr>
        <w:ind w:left="851" w:hanging="142"/>
      </w:pPr>
      <w:r>
        <w:t>среднесуточный расход теплоты за отопительный период на горячее водоснабжение (при невозможности его отключения)</w:t>
      </w:r>
    </w:p>
    <w:p w14:paraId="113DAE11" w14:textId="1C3DCA52" w:rsidR="005B4C7A" w:rsidRDefault="005B4C7A">
      <w:pPr>
        <w:widowControl/>
        <w:suppressAutoHyphens w:val="0"/>
        <w:autoSpaceDE/>
        <w:spacing w:after="160" w:line="259" w:lineRule="auto"/>
        <w:ind w:right="0" w:firstLine="0"/>
        <w:jc w:val="left"/>
      </w:pPr>
      <w:r>
        <w:br w:type="page"/>
      </w:r>
    </w:p>
    <w:p w14:paraId="098764BD" w14:textId="77777777" w:rsidR="00DF34F7" w:rsidRDefault="00DF34F7" w:rsidP="00590AF4"/>
    <w:p w14:paraId="3C7CFBE3" w14:textId="5A849A06" w:rsidR="000F72B1" w:rsidRDefault="000F72B1" w:rsidP="000F72B1">
      <w:pPr>
        <w:pStyle w:val="a3"/>
        <w:jc w:val="right"/>
      </w:pPr>
      <w:r>
        <w:t xml:space="preserve">Таблица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Таблица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2</w:t>
      </w:r>
      <w:r w:rsidR="00655C64">
        <w:rPr>
          <w:noProof/>
        </w:rPr>
        <w:fldChar w:fldCharType="end"/>
      </w:r>
      <w:r>
        <w:t>. Требуемая подача тепловой энергии при авариях на источнике тепловой энергии или в тепловых сетях.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85"/>
        <w:gridCol w:w="1190"/>
        <w:gridCol w:w="1190"/>
        <w:gridCol w:w="1190"/>
        <w:gridCol w:w="1190"/>
        <w:gridCol w:w="1190"/>
      </w:tblGrid>
      <w:tr w:rsidR="00FD2CA3" w:rsidRPr="001E187C" w14:paraId="39D7DCBE" w14:textId="2BAD831F" w:rsidTr="00685329">
        <w:tc>
          <w:tcPr>
            <w:tcW w:w="0" w:type="auto"/>
            <w:vMerge w:val="restart"/>
            <w:shd w:val="clear" w:color="auto" w:fill="CCFFCC"/>
            <w:vAlign w:val="center"/>
          </w:tcPr>
          <w:p w14:paraId="14970D82" w14:textId="1B812F02" w:rsidR="00FD2CA3" w:rsidRPr="001E187C" w:rsidRDefault="00FD2CA3" w:rsidP="00FD2CA3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gridSpan w:val="5"/>
            <w:shd w:val="clear" w:color="auto" w:fill="CCFFCC"/>
            <w:vAlign w:val="center"/>
          </w:tcPr>
          <w:p w14:paraId="3A8BF7D5" w14:textId="471B94CD" w:rsidR="00FD2CA3" w:rsidRPr="001E187C" w:rsidRDefault="00FD2CA3" w:rsidP="00FD2CA3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Расчетная температура наружного воздуха для проектирования отопления (соответствует температуре наружного воздуха наиболее холодной пятидневки обеспеченностью 0,92)</w:t>
            </w:r>
          </w:p>
        </w:tc>
      </w:tr>
      <w:tr w:rsidR="00FD2CA3" w:rsidRPr="001E187C" w14:paraId="34C7427C" w14:textId="26AF695E" w:rsidTr="005B4C7A">
        <w:trPr>
          <w:trHeight w:val="584"/>
        </w:trPr>
        <w:tc>
          <w:tcPr>
            <w:tcW w:w="0" w:type="auto"/>
            <w:vMerge/>
            <w:shd w:val="clear" w:color="auto" w:fill="CCFFCC"/>
            <w:vAlign w:val="center"/>
          </w:tcPr>
          <w:p w14:paraId="293C3559" w14:textId="77777777" w:rsidR="00FD2CA3" w:rsidRPr="001E187C" w:rsidRDefault="00FD2CA3" w:rsidP="00FD2CA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CCFFCC"/>
            <w:vAlign w:val="center"/>
          </w:tcPr>
          <w:p w14:paraId="3EC2542A" w14:textId="0B5D5B02" w:rsidR="00FD2CA3" w:rsidRPr="001E187C" w:rsidRDefault="00FD2CA3" w:rsidP="00FD2CA3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-10</w:t>
            </w:r>
            <w:r w:rsidRPr="001E187C">
              <w:rPr>
                <w:b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0" w:type="auto"/>
            <w:shd w:val="clear" w:color="auto" w:fill="CCFFCC"/>
            <w:vAlign w:val="center"/>
          </w:tcPr>
          <w:p w14:paraId="4023B443" w14:textId="19EA33D5" w:rsidR="00FD2CA3" w:rsidRPr="001E187C" w:rsidRDefault="00FD2CA3" w:rsidP="00FD2CA3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-20</w:t>
            </w:r>
            <w:r w:rsidRPr="001E187C">
              <w:rPr>
                <w:b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0" w:type="auto"/>
            <w:shd w:val="clear" w:color="auto" w:fill="CCFFCC"/>
            <w:vAlign w:val="center"/>
          </w:tcPr>
          <w:p w14:paraId="692744DC" w14:textId="6A70D0EC" w:rsidR="00FD2CA3" w:rsidRPr="001E187C" w:rsidRDefault="00FD2CA3" w:rsidP="00FD2CA3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-30</w:t>
            </w:r>
            <w:r w:rsidRPr="001E187C">
              <w:rPr>
                <w:b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0" w:type="auto"/>
            <w:shd w:val="clear" w:color="auto" w:fill="CCFFCC"/>
            <w:vAlign w:val="center"/>
          </w:tcPr>
          <w:p w14:paraId="75AA2978" w14:textId="33C2983C" w:rsidR="00FD2CA3" w:rsidRPr="001E187C" w:rsidRDefault="00FD2CA3" w:rsidP="00FD2CA3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-40</w:t>
            </w:r>
            <w:r w:rsidRPr="001E187C">
              <w:rPr>
                <w:b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0" w:type="auto"/>
            <w:shd w:val="clear" w:color="auto" w:fill="CCFFCC"/>
            <w:vAlign w:val="center"/>
          </w:tcPr>
          <w:p w14:paraId="3269FD76" w14:textId="638A2E35" w:rsidR="00FD2CA3" w:rsidRPr="001E187C" w:rsidRDefault="00FD2CA3" w:rsidP="00FD2CA3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-50</w:t>
            </w:r>
            <w:r w:rsidRPr="001E187C">
              <w:rPr>
                <w:b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</w:p>
        </w:tc>
      </w:tr>
      <w:tr w:rsidR="00FD2CA3" w:rsidRPr="001E187C" w14:paraId="5BAB68FF" w14:textId="272D6831" w:rsidTr="005B4C7A">
        <w:trPr>
          <w:trHeight w:val="1685"/>
        </w:trPr>
        <w:tc>
          <w:tcPr>
            <w:tcW w:w="0" w:type="auto"/>
            <w:vAlign w:val="center"/>
          </w:tcPr>
          <w:p w14:paraId="5B4E6836" w14:textId="1A51B33E" w:rsidR="00FD2CA3" w:rsidRPr="001E187C" w:rsidRDefault="00FD2CA3" w:rsidP="00FD2CA3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Допустимое снижение подачи тепловой энергии на отопление и вентиляцию жилищно-коммунальным потребителям второй и третьей категории, %, до</w:t>
            </w:r>
          </w:p>
        </w:tc>
        <w:tc>
          <w:tcPr>
            <w:tcW w:w="0" w:type="auto"/>
            <w:vAlign w:val="center"/>
          </w:tcPr>
          <w:p w14:paraId="5A10CE35" w14:textId="1C43BF49" w:rsidR="00FD2CA3" w:rsidRPr="005B4C7A" w:rsidRDefault="005B4C7A" w:rsidP="00FD2C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B4C7A">
              <w:rPr>
                <w:sz w:val="22"/>
                <w:szCs w:val="22"/>
              </w:rPr>
              <w:t>78</w:t>
            </w:r>
          </w:p>
        </w:tc>
        <w:tc>
          <w:tcPr>
            <w:tcW w:w="0" w:type="auto"/>
            <w:vAlign w:val="center"/>
          </w:tcPr>
          <w:p w14:paraId="51C3B2B3" w14:textId="2D8ADB27" w:rsidR="00FD2CA3" w:rsidRPr="005B4C7A" w:rsidRDefault="005B4C7A" w:rsidP="00FD2C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B4C7A">
              <w:rPr>
                <w:sz w:val="22"/>
                <w:szCs w:val="22"/>
              </w:rPr>
              <w:t>84</w:t>
            </w:r>
          </w:p>
        </w:tc>
        <w:tc>
          <w:tcPr>
            <w:tcW w:w="0" w:type="auto"/>
            <w:vAlign w:val="center"/>
          </w:tcPr>
          <w:p w14:paraId="1555680B" w14:textId="43062B21" w:rsidR="00FD2CA3" w:rsidRPr="005B4C7A" w:rsidRDefault="005B4C7A" w:rsidP="00FD2C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B4C7A">
              <w:rPr>
                <w:sz w:val="22"/>
                <w:szCs w:val="22"/>
              </w:rPr>
              <w:t>87</w:t>
            </w:r>
          </w:p>
        </w:tc>
        <w:tc>
          <w:tcPr>
            <w:tcW w:w="0" w:type="auto"/>
            <w:vAlign w:val="center"/>
          </w:tcPr>
          <w:p w14:paraId="290F1DF7" w14:textId="5EB16129" w:rsidR="00FD2CA3" w:rsidRPr="005B4C7A" w:rsidRDefault="005B4C7A" w:rsidP="00FD2C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B4C7A">
              <w:rPr>
                <w:sz w:val="22"/>
                <w:szCs w:val="22"/>
              </w:rPr>
              <w:t>89</w:t>
            </w:r>
          </w:p>
        </w:tc>
        <w:tc>
          <w:tcPr>
            <w:tcW w:w="0" w:type="auto"/>
            <w:vAlign w:val="center"/>
          </w:tcPr>
          <w:p w14:paraId="1402EEDA" w14:textId="55E9495F" w:rsidR="00FD2CA3" w:rsidRPr="005B4C7A" w:rsidRDefault="005B4C7A" w:rsidP="00FD2C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5B4C7A">
              <w:rPr>
                <w:sz w:val="22"/>
                <w:szCs w:val="22"/>
              </w:rPr>
              <w:t>91</w:t>
            </w:r>
          </w:p>
        </w:tc>
      </w:tr>
    </w:tbl>
    <w:p w14:paraId="56BDCA12" w14:textId="77777777" w:rsidR="000F72B1" w:rsidRPr="000F72B1" w:rsidRDefault="000F72B1" w:rsidP="000F72B1"/>
    <w:p w14:paraId="35150C0B" w14:textId="31FE780B" w:rsidR="00685329" w:rsidRDefault="005B4C7A" w:rsidP="00685329">
      <w:r>
        <w:t>На основании коэффициента аккумуляции зданий определён</w:t>
      </w:r>
      <w:r w:rsidR="00685329">
        <w:t xml:space="preserve"> темп падения температуры в отапливаемых помещениях (°С/ч) при полном отключени</w:t>
      </w:r>
      <w:r>
        <w:t>и подачи теплоты (таблица</w:t>
      </w:r>
      <w:r w:rsidR="00685329">
        <w:t xml:space="preserve"> 3</w:t>
      </w:r>
      <w:r>
        <w:t>)</w:t>
      </w:r>
      <w:r w:rsidR="00685329">
        <w:t>.</w:t>
      </w:r>
    </w:p>
    <w:p w14:paraId="5291CD7E" w14:textId="77777777" w:rsidR="00685329" w:rsidRDefault="00685329" w:rsidP="00685329"/>
    <w:p w14:paraId="7CBC17F7" w14:textId="3A1BA76E" w:rsidR="00FD2CA3" w:rsidRDefault="00FD2CA3" w:rsidP="00FD2CA3">
      <w:pPr>
        <w:pStyle w:val="a3"/>
        <w:jc w:val="right"/>
      </w:pPr>
      <w:r>
        <w:t xml:space="preserve">Таблица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Таблица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3</w:t>
      </w:r>
      <w:r w:rsidR="00655C64">
        <w:rPr>
          <w:noProof/>
        </w:rPr>
        <w:fldChar w:fldCharType="end"/>
      </w:r>
      <w:r>
        <w:t>. Темпы падения температуры здания при различных температурах наружного воздуха.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406"/>
        <w:gridCol w:w="2125"/>
        <w:gridCol w:w="1985"/>
        <w:gridCol w:w="1984"/>
        <w:gridCol w:w="1835"/>
      </w:tblGrid>
      <w:tr w:rsidR="00685329" w:rsidRPr="001E187C" w14:paraId="7E45D474" w14:textId="77777777" w:rsidTr="001E187C">
        <w:trPr>
          <w:trHeight w:val="811"/>
        </w:trPr>
        <w:tc>
          <w:tcPr>
            <w:tcW w:w="2406" w:type="dxa"/>
            <w:vMerge w:val="restart"/>
            <w:shd w:val="clear" w:color="auto" w:fill="CCFFCC"/>
            <w:vAlign w:val="center"/>
          </w:tcPr>
          <w:p w14:paraId="56F05CD5" w14:textId="0958E9E8" w:rsidR="00FD2CA3" w:rsidRPr="001E187C" w:rsidRDefault="00FD2CA3" w:rsidP="00164D5D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Коэффициент аккумуляции</w:t>
            </w:r>
            <w:r w:rsidR="00685329" w:rsidRPr="001E187C">
              <w:rPr>
                <w:b/>
                <w:sz w:val="22"/>
                <w:szCs w:val="22"/>
              </w:rPr>
              <w:t>, ч</w:t>
            </w:r>
          </w:p>
        </w:tc>
        <w:tc>
          <w:tcPr>
            <w:tcW w:w="7929" w:type="dxa"/>
            <w:gridSpan w:val="4"/>
            <w:shd w:val="clear" w:color="auto" w:fill="CCFFCC"/>
            <w:vAlign w:val="center"/>
          </w:tcPr>
          <w:p w14:paraId="6BBC43F5" w14:textId="77777777" w:rsidR="00685329" w:rsidRPr="001E187C" w:rsidRDefault="00FD2CA3" w:rsidP="00164D5D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 xml:space="preserve">Температура паления,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  <w:r w:rsidR="00685329" w:rsidRPr="001E187C">
              <w:rPr>
                <w:b/>
                <w:sz w:val="22"/>
                <w:szCs w:val="22"/>
              </w:rPr>
              <w:t>/ч,</w:t>
            </w:r>
          </w:p>
          <w:p w14:paraId="5E264C31" w14:textId="3087F003" w:rsidR="00FD2CA3" w:rsidRPr="001E187C" w:rsidRDefault="00685329" w:rsidP="00164D5D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 xml:space="preserve"> при температуре наружного воздуха,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</w:p>
        </w:tc>
      </w:tr>
      <w:tr w:rsidR="00685329" w:rsidRPr="001E187C" w14:paraId="4D1E2282" w14:textId="77777777" w:rsidTr="001E187C">
        <w:trPr>
          <w:trHeight w:val="481"/>
        </w:trPr>
        <w:tc>
          <w:tcPr>
            <w:tcW w:w="2406" w:type="dxa"/>
            <w:vMerge/>
            <w:shd w:val="clear" w:color="auto" w:fill="CCFFCC"/>
            <w:vAlign w:val="center"/>
          </w:tcPr>
          <w:p w14:paraId="57F4727B" w14:textId="77777777" w:rsidR="00685329" w:rsidRPr="001E187C" w:rsidRDefault="00685329" w:rsidP="00164D5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CCFFCC"/>
            <w:vAlign w:val="center"/>
          </w:tcPr>
          <w:p w14:paraId="57D8BAC3" w14:textId="17A9B238" w:rsidR="00685329" w:rsidRPr="001E187C" w:rsidRDefault="00685329" w:rsidP="00164D5D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0</w:t>
            </w:r>
            <w:r w:rsidRPr="001E187C">
              <w:rPr>
                <w:b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985" w:type="dxa"/>
            <w:shd w:val="clear" w:color="auto" w:fill="CCFFCC"/>
            <w:vAlign w:val="center"/>
          </w:tcPr>
          <w:p w14:paraId="3081C220" w14:textId="3E22C43F" w:rsidR="00685329" w:rsidRPr="001E187C" w:rsidRDefault="00685329" w:rsidP="00685329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-10</w:t>
            </w:r>
            <w:r w:rsidRPr="001E187C">
              <w:rPr>
                <w:b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984" w:type="dxa"/>
            <w:shd w:val="clear" w:color="auto" w:fill="CCFFCC"/>
            <w:vAlign w:val="center"/>
          </w:tcPr>
          <w:p w14:paraId="7D01260E" w14:textId="6FB3A8F5" w:rsidR="00685329" w:rsidRPr="001E187C" w:rsidRDefault="00685329" w:rsidP="00685329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-20</w:t>
            </w:r>
            <w:r w:rsidRPr="001E187C">
              <w:rPr>
                <w:b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835" w:type="dxa"/>
            <w:shd w:val="clear" w:color="auto" w:fill="CCFFCC"/>
            <w:vAlign w:val="center"/>
          </w:tcPr>
          <w:p w14:paraId="301DDE86" w14:textId="0AB31975" w:rsidR="00685329" w:rsidRPr="001E187C" w:rsidRDefault="00685329" w:rsidP="00685329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-30</w:t>
            </w:r>
            <w:r w:rsidRPr="001E187C">
              <w:rPr>
                <w:b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1E187C">
              <w:rPr>
                <w:b/>
                <w:sz w:val="22"/>
                <w:szCs w:val="22"/>
                <w:vertAlign w:val="superscript"/>
              </w:rPr>
              <w:t>о</w:t>
            </w:r>
            <w:r w:rsidRPr="001E187C">
              <w:rPr>
                <w:b/>
                <w:sz w:val="22"/>
                <w:szCs w:val="22"/>
              </w:rPr>
              <w:t>С</w:t>
            </w:r>
            <w:proofErr w:type="spellEnd"/>
          </w:p>
        </w:tc>
      </w:tr>
      <w:tr w:rsidR="00685329" w:rsidRPr="001E187C" w14:paraId="204BDBFC" w14:textId="77777777" w:rsidTr="001E187C">
        <w:trPr>
          <w:trHeight w:val="397"/>
        </w:trPr>
        <w:tc>
          <w:tcPr>
            <w:tcW w:w="2406" w:type="dxa"/>
            <w:vAlign w:val="center"/>
          </w:tcPr>
          <w:p w14:paraId="181EBC1B" w14:textId="505DE418" w:rsidR="00685329" w:rsidRPr="001E187C" w:rsidRDefault="00685329" w:rsidP="00927500">
            <w:pPr>
              <w:pStyle w:val="aa"/>
              <w:jc w:val="center"/>
            </w:pPr>
            <w:r w:rsidRPr="001E187C">
              <w:t>1</w:t>
            </w:r>
          </w:p>
        </w:tc>
        <w:tc>
          <w:tcPr>
            <w:tcW w:w="2125" w:type="dxa"/>
            <w:vAlign w:val="center"/>
          </w:tcPr>
          <w:p w14:paraId="6E231A58" w14:textId="67FFC6F6" w:rsidR="00685329" w:rsidRPr="001E187C" w:rsidRDefault="00685329" w:rsidP="00927500">
            <w:pPr>
              <w:pStyle w:val="aa"/>
              <w:jc w:val="center"/>
            </w:pPr>
            <w:r w:rsidRPr="001E187C">
              <w:t>2</w:t>
            </w:r>
          </w:p>
        </w:tc>
        <w:tc>
          <w:tcPr>
            <w:tcW w:w="1985" w:type="dxa"/>
            <w:vAlign w:val="center"/>
          </w:tcPr>
          <w:p w14:paraId="53B68732" w14:textId="2FBC3393" w:rsidR="00685329" w:rsidRPr="001E187C" w:rsidRDefault="00685329" w:rsidP="00927500">
            <w:pPr>
              <w:pStyle w:val="aa"/>
              <w:jc w:val="center"/>
            </w:pPr>
            <w:r w:rsidRPr="001E187C">
              <w:t>3</w:t>
            </w:r>
          </w:p>
        </w:tc>
        <w:tc>
          <w:tcPr>
            <w:tcW w:w="1984" w:type="dxa"/>
            <w:vAlign w:val="center"/>
          </w:tcPr>
          <w:p w14:paraId="1C6D724A" w14:textId="0F42C34D" w:rsidR="00685329" w:rsidRPr="001E187C" w:rsidRDefault="00685329" w:rsidP="00927500">
            <w:pPr>
              <w:pStyle w:val="aa"/>
              <w:jc w:val="center"/>
            </w:pPr>
            <w:r w:rsidRPr="001E187C">
              <w:t>4</w:t>
            </w:r>
          </w:p>
        </w:tc>
        <w:tc>
          <w:tcPr>
            <w:tcW w:w="1835" w:type="dxa"/>
            <w:vAlign w:val="center"/>
          </w:tcPr>
          <w:p w14:paraId="2DC654A7" w14:textId="17ADF1D0" w:rsidR="00685329" w:rsidRPr="001E187C" w:rsidRDefault="00685329" w:rsidP="00927500">
            <w:pPr>
              <w:pStyle w:val="aa"/>
              <w:jc w:val="center"/>
            </w:pPr>
            <w:r w:rsidRPr="001E187C">
              <w:t>5</w:t>
            </w:r>
          </w:p>
        </w:tc>
      </w:tr>
      <w:tr w:rsidR="00685329" w:rsidRPr="001E187C" w14:paraId="1D458117" w14:textId="77777777" w:rsidTr="001E187C">
        <w:trPr>
          <w:trHeight w:val="397"/>
        </w:trPr>
        <w:tc>
          <w:tcPr>
            <w:tcW w:w="2406" w:type="dxa"/>
            <w:vAlign w:val="center"/>
          </w:tcPr>
          <w:p w14:paraId="6D9D0835" w14:textId="6ADDC973" w:rsidR="00685329" w:rsidRPr="001E187C" w:rsidRDefault="00685329" w:rsidP="00927500">
            <w:pPr>
              <w:pStyle w:val="aa"/>
              <w:jc w:val="center"/>
            </w:pPr>
            <w:r w:rsidRPr="001E187C">
              <w:t>20</w:t>
            </w:r>
          </w:p>
        </w:tc>
        <w:tc>
          <w:tcPr>
            <w:tcW w:w="2125" w:type="dxa"/>
            <w:vAlign w:val="center"/>
          </w:tcPr>
          <w:p w14:paraId="3C50D33D" w14:textId="5A80B923" w:rsidR="00685329" w:rsidRPr="001E187C" w:rsidRDefault="00685329" w:rsidP="00927500">
            <w:pPr>
              <w:pStyle w:val="aa"/>
              <w:jc w:val="center"/>
            </w:pPr>
            <w:r w:rsidRPr="001E187C">
              <w:t>0,8</w:t>
            </w:r>
          </w:p>
        </w:tc>
        <w:tc>
          <w:tcPr>
            <w:tcW w:w="1985" w:type="dxa"/>
            <w:vAlign w:val="center"/>
          </w:tcPr>
          <w:p w14:paraId="03C499EA" w14:textId="62134A1E" w:rsidR="00685329" w:rsidRPr="001E187C" w:rsidRDefault="00685329" w:rsidP="00927500">
            <w:pPr>
              <w:pStyle w:val="aa"/>
              <w:jc w:val="center"/>
            </w:pPr>
            <w:r w:rsidRPr="001E187C">
              <w:t>1,4</w:t>
            </w:r>
          </w:p>
        </w:tc>
        <w:tc>
          <w:tcPr>
            <w:tcW w:w="1984" w:type="dxa"/>
            <w:vAlign w:val="center"/>
          </w:tcPr>
          <w:p w14:paraId="285155D0" w14:textId="0F4B2922" w:rsidR="00685329" w:rsidRPr="001E187C" w:rsidRDefault="00685329" w:rsidP="00927500">
            <w:pPr>
              <w:pStyle w:val="aa"/>
              <w:jc w:val="center"/>
            </w:pPr>
            <w:r w:rsidRPr="001E187C">
              <w:t>1,8</w:t>
            </w:r>
          </w:p>
        </w:tc>
        <w:tc>
          <w:tcPr>
            <w:tcW w:w="1835" w:type="dxa"/>
            <w:vAlign w:val="center"/>
          </w:tcPr>
          <w:p w14:paraId="5355E20E" w14:textId="0722776E" w:rsidR="00685329" w:rsidRPr="001E187C" w:rsidRDefault="00685329" w:rsidP="00927500">
            <w:pPr>
              <w:pStyle w:val="aa"/>
              <w:jc w:val="center"/>
            </w:pPr>
            <w:r w:rsidRPr="001E187C">
              <w:t>2,4</w:t>
            </w:r>
          </w:p>
        </w:tc>
      </w:tr>
      <w:tr w:rsidR="00685329" w:rsidRPr="001E187C" w14:paraId="74C95564" w14:textId="77777777" w:rsidTr="001E187C">
        <w:trPr>
          <w:trHeight w:val="397"/>
        </w:trPr>
        <w:tc>
          <w:tcPr>
            <w:tcW w:w="2406" w:type="dxa"/>
            <w:vAlign w:val="center"/>
          </w:tcPr>
          <w:p w14:paraId="5106F328" w14:textId="331222AD" w:rsidR="00685329" w:rsidRPr="001E187C" w:rsidRDefault="00685329" w:rsidP="00927500">
            <w:pPr>
              <w:pStyle w:val="aa"/>
              <w:jc w:val="center"/>
            </w:pPr>
            <w:r w:rsidRPr="001E187C">
              <w:t>40</w:t>
            </w:r>
          </w:p>
        </w:tc>
        <w:tc>
          <w:tcPr>
            <w:tcW w:w="2125" w:type="dxa"/>
            <w:vAlign w:val="center"/>
          </w:tcPr>
          <w:p w14:paraId="12AB1FD3" w14:textId="174B5187" w:rsidR="00685329" w:rsidRPr="001E187C" w:rsidRDefault="00685329" w:rsidP="00927500">
            <w:pPr>
              <w:pStyle w:val="aa"/>
              <w:jc w:val="center"/>
            </w:pPr>
            <w:r w:rsidRPr="001E187C">
              <w:t>0,5</w:t>
            </w:r>
          </w:p>
        </w:tc>
        <w:tc>
          <w:tcPr>
            <w:tcW w:w="1985" w:type="dxa"/>
            <w:vAlign w:val="center"/>
          </w:tcPr>
          <w:p w14:paraId="49F09068" w14:textId="190F5830" w:rsidR="00685329" w:rsidRPr="001E187C" w:rsidRDefault="00685329" w:rsidP="00927500">
            <w:pPr>
              <w:pStyle w:val="aa"/>
              <w:jc w:val="center"/>
            </w:pPr>
            <w:r w:rsidRPr="001E187C">
              <w:t>0,8</w:t>
            </w:r>
          </w:p>
        </w:tc>
        <w:tc>
          <w:tcPr>
            <w:tcW w:w="1984" w:type="dxa"/>
            <w:vAlign w:val="center"/>
          </w:tcPr>
          <w:p w14:paraId="2CE0CCCF" w14:textId="5175ADC1" w:rsidR="00685329" w:rsidRPr="001E187C" w:rsidRDefault="00685329" w:rsidP="00927500">
            <w:pPr>
              <w:pStyle w:val="aa"/>
              <w:jc w:val="center"/>
            </w:pPr>
            <w:r w:rsidRPr="001E187C">
              <w:t>1,1</w:t>
            </w:r>
          </w:p>
        </w:tc>
        <w:tc>
          <w:tcPr>
            <w:tcW w:w="1835" w:type="dxa"/>
            <w:vAlign w:val="center"/>
          </w:tcPr>
          <w:p w14:paraId="471DF1AC" w14:textId="504C79A5" w:rsidR="00685329" w:rsidRPr="001E187C" w:rsidRDefault="00685329" w:rsidP="00927500">
            <w:pPr>
              <w:pStyle w:val="aa"/>
              <w:jc w:val="center"/>
            </w:pPr>
            <w:r w:rsidRPr="001E187C">
              <w:t>1,5</w:t>
            </w:r>
          </w:p>
        </w:tc>
      </w:tr>
      <w:tr w:rsidR="00685329" w:rsidRPr="001E187C" w14:paraId="66F49212" w14:textId="77777777" w:rsidTr="001E187C">
        <w:trPr>
          <w:trHeight w:val="397"/>
        </w:trPr>
        <w:tc>
          <w:tcPr>
            <w:tcW w:w="2406" w:type="dxa"/>
            <w:vAlign w:val="center"/>
          </w:tcPr>
          <w:p w14:paraId="2EAF9E68" w14:textId="59C925EE" w:rsidR="00685329" w:rsidRPr="001E187C" w:rsidRDefault="00685329" w:rsidP="00927500">
            <w:pPr>
              <w:pStyle w:val="aa"/>
              <w:jc w:val="center"/>
            </w:pPr>
            <w:r w:rsidRPr="001E187C">
              <w:t>60</w:t>
            </w:r>
          </w:p>
        </w:tc>
        <w:tc>
          <w:tcPr>
            <w:tcW w:w="2125" w:type="dxa"/>
            <w:vAlign w:val="center"/>
          </w:tcPr>
          <w:p w14:paraId="225CC750" w14:textId="3F836B67" w:rsidR="00685329" w:rsidRPr="001E187C" w:rsidRDefault="00685329" w:rsidP="00927500">
            <w:pPr>
              <w:pStyle w:val="aa"/>
              <w:jc w:val="center"/>
            </w:pPr>
            <w:r w:rsidRPr="001E187C">
              <w:t>0,4</w:t>
            </w:r>
          </w:p>
        </w:tc>
        <w:tc>
          <w:tcPr>
            <w:tcW w:w="1985" w:type="dxa"/>
            <w:vAlign w:val="center"/>
          </w:tcPr>
          <w:p w14:paraId="5C56FF22" w14:textId="7CB6E381" w:rsidR="00685329" w:rsidRPr="001E187C" w:rsidRDefault="00685329" w:rsidP="00927500">
            <w:pPr>
              <w:pStyle w:val="aa"/>
              <w:jc w:val="center"/>
            </w:pPr>
            <w:r w:rsidRPr="001E187C">
              <w:t>0,6</w:t>
            </w:r>
          </w:p>
        </w:tc>
        <w:tc>
          <w:tcPr>
            <w:tcW w:w="1984" w:type="dxa"/>
            <w:vAlign w:val="center"/>
          </w:tcPr>
          <w:p w14:paraId="1086A89A" w14:textId="2A97ABFE" w:rsidR="00685329" w:rsidRPr="001E187C" w:rsidRDefault="00685329" w:rsidP="00927500">
            <w:pPr>
              <w:pStyle w:val="aa"/>
              <w:jc w:val="center"/>
            </w:pPr>
            <w:r w:rsidRPr="001E187C">
              <w:t>0,8</w:t>
            </w:r>
          </w:p>
        </w:tc>
        <w:tc>
          <w:tcPr>
            <w:tcW w:w="1835" w:type="dxa"/>
            <w:vAlign w:val="center"/>
          </w:tcPr>
          <w:p w14:paraId="18FEC8FB" w14:textId="20E3A21C" w:rsidR="00685329" w:rsidRPr="001E187C" w:rsidRDefault="00685329" w:rsidP="00927500">
            <w:pPr>
              <w:pStyle w:val="aa"/>
              <w:jc w:val="center"/>
            </w:pPr>
            <w:r w:rsidRPr="001E187C">
              <w:t>1,0</w:t>
            </w:r>
          </w:p>
        </w:tc>
      </w:tr>
    </w:tbl>
    <w:p w14:paraId="194328CB" w14:textId="77777777" w:rsidR="00FD2CA3" w:rsidRPr="000F72B1" w:rsidRDefault="00FD2CA3" w:rsidP="00FD2CA3"/>
    <w:p w14:paraId="064B835E" w14:textId="7287F0CE" w:rsidR="00DF34F7" w:rsidRDefault="00685329" w:rsidP="00590AF4">
      <w:r>
        <w:t>Коэффициент аккумуляции характеризует величину тепловой аккумуляции зданий и зависит от толщины стен, коэффициента теплопередачи и коэффициента остекления. Коэффицие</w:t>
      </w:r>
      <w:r w:rsidR="005B4C7A">
        <w:t>нты приведены в таблице</w:t>
      </w:r>
      <w:r>
        <w:t xml:space="preserve"> 4.</w:t>
      </w:r>
    </w:p>
    <w:p w14:paraId="094A53DB" w14:textId="037FB255" w:rsidR="005B4C7A" w:rsidRDefault="005B4C7A">
      <w:pPr>
        <w:widowControl/>
        <w:suppressAutoHyphens w:val="0"/>
        <w:autoSpaceDE/>
        <w:spacing w:after="160" w:line="259" w:lineRule="auto"/>
        <w:ind w:right="0" w:firstLine="0"/>
        <w:jc w:val="left"/>
      </w:pPr>
      <w:r>
        <w:br w:type="page"/>
      </w:r>
    </w:p>
    <w:p w14:paraId="3DA9DDEE" w14:textId="0C17BF34" w:rsidR="00685329" w:rsidRDefault="00685329" w:rsidP="00685329">
      <w:pPr>
        <w:pStyle w:val="a3"/>
        <w:jc w:val="right"/>
      </w:pPr>
      <w:r>
        <w:lastRenderedPageBreak/>
        <w:t xml:space="preserve">Таблица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Таблица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4</w:t>
      </w:r>
      <w:r w:rsidR="00655C64">
        <w:rPr>
          <w:noProof/>
        </w:rPr>
        <w:fldChar w:fldCharType="end"/>
      </w:r>
      <w:r>
        <w:t>. Коэффициенты аккумуляции для зданий типового строительства.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701"/>
        <w:gridCol w:w="4965"/>
        <w:gridCol w:w="2133"/>
        <w:gridCol w:w="2536"/>
      </w:tblGrid>
      <w:tr w:rsidR="0037585F" w14:paraId="5AB193B5" w14:textId="77777777" w:rsidTr="0037585F">
        <w:trPr>
          <w:trHeight w:val="950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426B5A0" w14:textId="77777777" w:rsidR="0037585F" w:rsidRDefault="0037585F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3C12ABF8" w14:textId="77777777" w:rsidR="0037585F" w:rsidRDefault="0037585F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35C11B3" w14:textId="77777777" w:rsidR="0037585F" w:rsidRDefault="0037585F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Характеристика зданий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E1FDA3D" w14:textId="77777777" w:rsidR="0037585F" w:rsidRDefault="0037585F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Помещения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7044AAC" w14:textId="77777777" w:rsidR="0037585F" w:rsidRDefault="0037585F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Коэффициент аккумуляции, ч</w:t>
            </w:r>
          </w:p>
        </w:tc>
      </w:tr>
      <w:tr w:rsidR="0037585F" w14:paraId="737D3223" w14:textId="77777777" w:rsidTr="0037585F">
        <w:trPr>
          <w:trHeight w:val="49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5DD2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1DAC" w14:textId="77777777" w:rsidR="0037585F" w:rsidRDefault="0037585F">
            <w:pPr>
              <w:spacing w:line="276" w:lineRule="auto"/>
              <w:ind w:firstLine="0"/>
              <w:jc w:val="left"/>
            </w:pPr>
            <w:r>
              <w:rPr>
                <w:sz w:val="22"/>
                <w:szCs w:val="22"/>
              </w:rPr>
              <w:t>Крупнопанельный дом серии 1-605А с трехслойными наружными стенами, с утепленными минераловатными плитами с железобетонными фактурными слоями (толщина стены 21 см, из них толщина утеплителя 12 см)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4E44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Угловые: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4711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7585F" w14:paraId="4E438182" w14:textId="77777777" w:rsidTr="0037585F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5630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3174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E398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верхнего этажа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F764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37585F" w14:paraId="6B424E5D" w14:textId="77777777" w:rsidTr="0037585F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2B53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D37D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2F10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среднего и первого этажей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4BB0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</w:tr>
      <w:tr w:rsidR="0037585F" w14:paraId="06C1FC45" w14:textId="77777777" w:rsidTr="0037585F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4529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2E01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BCB8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CF4F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</w:tr>
      <w:tr w:rsidR="0037585F" w14:paraId="0E340A43" w14:textId="77777777" w:rsidTr="0037585F">
        <w:trPr>
          <w:trHeight w:val="49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8C33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7603" w14:textId="77777777" w:rsidR="0037585F" w:rsidRDefault="0037585F">
            <w:pPr>
              <w:spacing w:line="276" w:lineRule="auto"/>
              <w:ind w:firstLine="0"/>
              <w:jc w:val="left"/>
            </w:pPr>
            <w:r>
              <w:rPr>
                <w:sz w:val="22"/>
                <w:szCs w:val="22"/>
              </w:rPr>
              <w:t xml:space="preserve">Крупнопанельный жилой дом серии К7-3 (конструкции </w:t>
            </w:r>
            <w:proofErr w:type="spellStart"/>
            <w:r>
              <w:rPr>
                <w:sz w:val="22"/>
                <w:szCs w:val="22"/>
              </w:rPr>
              <w:t>инж</w:t>
            </w:r>
            <w:proofErr w:type="spellEnd"/>
            <w:r>
              <w:rPr>
                <w:sz w:val="22"/>
                <w:szCs w:val="22"/>
              </w:rPr>
              <w:t>. Лагутенко) с наружными стенами толщиной 16 см, с утепленными минераловатными плитами с железобетонными фактурными слоями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4A1A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Угловые: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8855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7585F" w14:paraId="07688ED6" w14:textId="77777777" w:rsidTr="0037585F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5699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1681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347F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верхнего этажа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B99E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37585F" w14:paraId="2FF2A42E" w14:textId="77777777" w:rsidTr="0037585F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5034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B808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B5EB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среднего и первого этажей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B5E2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37585F" w14:paraId="5E77B2A7" w14:textId="77777777" w:rsidTr="0037585F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33AF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722C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0BA1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ECE3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  <w:tr w:rsidR="0037585F" w14:paraId="4040E7AE" w14:textId="77777777" w:rsidTr="0037585F">
        <w:trPr>
          <w:trHeight w:val="2650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A9FA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B894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 из объемных элементов с наружными ограждениями из железобетонных вибропрокатных элементов, утепленных минераловатными плитами. Толщина наружной стены 22 см, толщина слоя утеплителя в зоне стыкования с ребрами 5 см, между ребрами 7 см. Общая толщина железобетонных элементов между ребрами 30-40 мм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0106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Угловые верхнего этажа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1561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37585F" w14:paraId="42C13DDA" w14:textId="77777777" w:rsidTr="0037585F">
        <w:trPr>
          <w:trHeight w:val="49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D5F4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C003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Кирпичные жилые здания с толщиной стен в 2,5 кирпича и коэффициентом остекления 0,18-0,25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3324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Угловые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D640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65-60</w:t>
            </w:r>
          </w:p>
        </w:tc>
      </w:tr>
      <w:tr w:rsidR="0037585F" w14:paraId="181CEDDF" w14:textId="77777777" w:rsidTr="0037585F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9D8E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FD64" w14:textId="77777777" w:rsidR="0037585F" w:rsidRDefault="0037585F">
            <w:pPr>
              <w:widowControl/>
              <w:suppressAutoHyphens w:val="0"/>
              <w:autoSpaceDE/>
              <w:spacing w:line="240" w:lineRule="auto"/>
              <w:ind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D6FE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Средние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BD2C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100-65</w:t>
            </w:r>
          </w:p>
        </w:tc>
      </w:tr>
      <w:tr w:rsidR="0037585F" w14:paraId="2EBDEE7B" w14:textId="77777777" w:rsidTr="0037585F">
        <w:trPr>
          <w:trHeight w:val="1257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2FEC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3524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Промышленные здания с незначительными внутренними тепловыделениями (стены в 2 кирпича, коэффициент остекления 0,15-0,3)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A010" w14:textId="77777777" w:rsidR="0037585F" w:rsidRDefault="0037585F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5491" w14:textId="77777777" w:rsidR="0037585F" w:rsidRDefault="0037585F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25-14</w:t>
            </w:r>
          </w:p>
        </w:tc>
      </w:tr>
    </w:tbl>
    <w:p w14:paraId="3FF50837" w14:textId="77777777" w:rsidR="000F72B1" w:rsidRDefault="000F72B1" w:rsidP="00590AF4"/>
    <w:p w14:paraId="268A206B" w14:textId="77777777" w:rsidR="00685329" w:rsidRDefault="00685329" w:rsidP="00590AF4">
      <w:r>
        <w:t>На основании приведенных данных осуществлен расчет времени, имеющееся для ликвидации аварии или принятия мер по предотвращению лавинообразного развития аварий, т. е. замерзания теплоносителя в системах отопления зданий, в которые прекращена подача теплоты.</w:t>
      </w:r>
    </w:p>
    <w:p w14:paraId="642E0C0A" w14:textId="77777777" w:rsidR="005B4C7A" w:rsidRDefault="00685329" w:rsidP="00590AF4">
      <w:r>
        <w:t xml:space="preserve">С использованием данных о теплоаккумулирующей способности абонентских установок определено время, за которое температура внутри отапливаемого помещения снизится до температуры, установленной в критериях отказа теплоснабжения. Отказ теплоснабжения потребителя – событие, приводящее к падению температуры в отапливаемых помещениях жилых и общественных зданий ниже +12 °С, в промышленных зданиях ниже +8 °С (СП 124.13330.2012). </w:t>
      </w:r>
    </w:p>
    <w:p w14:paraId="36490285" w14:textId="5590C98D" w:rsidR="000F72B1" w:rsidRDefault="00685329" w:rsidP="00590AF4">
      <w:r>
        <w:lastRenderedPageBreak/>
        <w:t>Для расчета времени снижения температуры в жилом здании используют формулу:</w:t>
      </w:r>
    </w:p>
    <w:p w14:paraId="56F27812" w14:textId="3ECCD4BA" w:rsidR="00685329" w:rsidRDefault="00685329" w:rsidP="00E747E7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309CAD2" wp14:editId="7CB0D007">
            <wp:extent cx="2457450" cy="742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2684F" w14:textId="4CB1BF22" w:rsidR="000F72B1" w:rsidRDefault="00685329" w:rsidP="00590AF4">
      <w:r w:rsidRPr="00E747E7">
        <w:t>где:</w:t>
      </w:r>
    </w:p>
    <w:p w14:paraId="59FE6380" w14:textId="2D65A067" w:rsidR="00685329" w:rsidRDefault="002262EB" w:rsidP="002262EB">
      <w:proofErr w:type="spellStart"/>
      <w:r w:rsidRPr="002262EB">
        <w:rPr>
          <w:i/>
        </w:rPr>
        <w:t>t</w:t>
      </w:r>
      <w:r w:rsidRPr="002262EB">
        <w:rPr>
          <w:i/>
          <w:vertAlign w:val="subscript"/>
        </w:rPr>
        <w:t>в</w:t>
      </w:r>
      <w:proofErr w:type="spellEnd"/>
      <w:r w:rsidRPr="002262EB">
        <w:t xml:space="preserve"> – внутренняя температура, которая устанавливается в помещении через время z в часах, после наступления исходного события, </w:t>
      </w:r>
      <w:proofErr w:type="spellStart"/>
      <w:r w:rsidRPr="002262EB">
        <w:rPr>
          <w:vertAlign w:val="superscript"/>
        </w:rPr>
        <w:t>о</w:t>
      </w:r>
      <w:r w:rsidRPr="002262EB">
        <w:t>C</w:t>
      </w:r>
      <w:proofErr w:type="spellEnd"/>
      <w:r>
        <w:t>;</w:t>
      </w:r>
    </w:p>
    <w:p w14:paraId="2EC7557A" w14:textId="12FE341C" w:rsidR="002262EB" w:rsidRPr="002262EB" w:rsidRDefault="002262EB" w:rsidP="002262EB">
      <w:r w:rsidRPr="002262EB">
        <w:rPr>
          <w:i/>
          <w:lang w:val="en-US"/>
        </w:rPr>
        <w:t>z</w:t>
      </w:r>
      <w:r w:rsidRPr="002262EB">
        <w:rPr>
          <w:i/>
        </w:rPr>
        <w:t xml:space="preserve"> </w:t>
      </w:r>
      <w:r w:rsidRPr="002262EB">
        <w:t>–</w:t>
      </w:r>
      <w:r>
        <w:t xml:space="preserve"> время, отсчитываемое после начала исходного события, ч;</w:t>
      </w:r>
    </w:p>
    <w:p w14:paraId="539856D2" w14:textId="7FAC0C13" w:rsidR="000F72B1" w:rsidRPr="002262EB" w:rsidRDefault="002262EB" w:rsidP="00590AF4">
      <w:proofErr w:type="spellStart"/>
      <w:r w:rsidRPr="002262EB">
        <w:rPr>
          <w:i/>
        </w:rPr>
        <w:t>t</w:t>
      </w:r>
      <w:r>
        <w:rPr>
          <w:i/>
          <w:vertAlign w:val="subscript"/>
        </w:rPr>
        <w:t>в</w:t>
      </w:r>
      <w:proofErr w:type="spellEnd"/>
      <w:r w:rsidRPr="002262EB">
        <w:rPr>
          <w:i/>
        </w:rPr>
        <w:t>’</w:t>
      </w:r>
      <w:r w:rsidRPr="002262EB">
        <w:t xml:space="preserve">– </w:t>
      </w:r>
      <w:r>
        <w:t xml:space="preserve">температура в отапливаемом помещении, которая была в момент начала исходного события,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;</w:t>
      </w:r>
    </w:p>
    <w:p w14:paraId="63F6CF5D" w14:textId="6833C89A" w:rsidR="002262EB" w:rsidRDefault="002262EB" w:rsidP="00590AF4">
      <w:proofErr w:type="spellStart"/>
      <w:r w:rsidRPr="002262EB">
        <w:rPr>
          <w:i/>
        </w:rPr>
        <w:t>t</w:t>
      </w:r>
      <w:r>
        <w:rPr>
          <w:i/>
          <w:vertAlign w:val="subscript"/>
        </w:rPr>
        <w:t>н</w:t>
      </w:r>
      <w:proofErr w:type="spellEnd"/>
      <w:r>
        <w:rPr>
          <w:i/>
          <w:vertAlign w:val="subscript"/>
        </w:rPr>
        <w:t xml:space="preserve"> </w:t>
      </w:r>
      <w:r w:rsidRPr="002262EB">
        <w:t>–</w:t>
      </w:r>
      <w:r>
        <w:t xml:space="preserve"> температура наружного воздуха, усредненная на периоде времени z,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;</w:t>
      </w:r>
    </w:p>
    <w:p w14:paraId="25A3A5AC" w14:textId="39025FC0" w:rsidR="002262EB" w:rsidRDefault="002262EB" w:rsidP="00590AF4">
      <w:r w:rsidRPr="002262EB">
        <w:rPr>
          <w:i/>
          <w:lang w:val="en-US"/>
        </w:rPr>
        <w:t>Q</w:t>
      </w:r>
      <w:proofErr w:type="gramStart"/>
      <w:r w:rsidRPr="002262EB">
        <w:rPr>
          <w:i/>
          <w:vertAlign w:val="subscript"/>
        </w:rPr>
        <w:t xml:space="preserve">о </w:t>
      </w:r>
      <w:r>
        <w:rPr>
          <w:i/>
          <w:vertAlign w:val="subscript"/>
        </w:rPr>
        <w:t xml:space="preserve"> </w:t>
      </w:r>
      <w:r w:rsidRPr="002262EB">
        <w:t>–</w:t>
      </w:r>
      <w:proofErr w:type="gramEnd"/>
      <w:r>
        <w:t xml:space="preserve"> подача теплоты в помещение, Дж/ч;</w:t>
      </w:r>
    </w:p>
    <w:p w14:paraId="2B200B23" w14:textId="47E86051" w:rsidR="002262EB" w:rsidRDefault="002262EB" w:rsidP="00590AF4">
      <w:proofErr w:type="spellStart"/>
      <w:r w:rsidRPr="002262EB">
        <w:rPr>
          <w:i/>
          <w:lang w:val="en-US"/>
        </w:rPr>
        <w:t>q</w:t>
      </w:r>
      <w:r w:rsidRPr="002262EB">
        <w:rPr>
          <w:i/>
          <w:vertAlign w:val="subscript"/>
          <w:lang w:val="en-US"/>
        </w:rPr>
        <w:t>o</w:t>
      </w:r>
      <w:r w:rsidRPr="002262EB">
        <w:rPr>
          <w:i/>
          <w:lang w:val="en-US"/>
        </w:rPr>
        <w:t>V</w:t>
      </w:r>
      <w:proofErr w:type="spellEnd"/>
      <w:r w:rsidRPr="002262EB">
        <w:rPr>
          <w:i/>
        </w:rPr>
        <w:t xml:space="preserve"> </w:t>
      </w:r>
      <w:r w:rsidRPr="002262EB">
        <w:t>–</w:t>
      </w:r>
      <w:r>
        <w:t xml:space="preserve"> удельные расчетные тепловые потери здания, Дж/(</w:t>
      </w:r>
      <w:proofErr w:type="spellStart"/>
      <w:r>
        <w:t>ч×</w:t>
      </w:r>
      <w:r>
        <w:rPr>
          <w:vertAlign w:val="superscript"/>
        </w:rPr>
        <w:t>о</w:t>
      </w:r>
      <w:r>
        <w:t>С</w:t>
      </w:r>
      <w:proofErr w:type="spellEnd"/>
      <w:r>
        <w:t>);</w:t>
      </w:r>
    </w:p>
    <w:p w14:paraId="38C3E4AF" w14:textId="08C6DC01" w:rsidR="002262EB" w:rsidRDefault="002262EB" w:rsidP="00590AF4">
      <w:r w:rsidRPr="002262EB">
        <w:rPr>
          <w:i/>
        </w:rPr>
        <w:sym w:font="Symbol" w:char="F062"/>
      </w:r>
      <w:r>
        <w:t xml:space="preserve"> </w:t>
      </w:r>
      <w:r w:rsidRPr="002262EB">
        <w:t>–</w:t>
      </w:r>
      <w:r>
        <w:t xml:space="preserve"> коэффициент аккумуляции помещения (здания), ч.</w:t>
      </w:r>
    </w:p>
    <w:p w14:paraId="4FF2CDA2" w14:textId="77777777" w:rsidR="002262EB" w:rsidRDefault="002262EB" w:rsidP="00590AF4"/>
    <w:p w14:paraId="30C78D54" w14:textId="78EA6D7C" w:rsidR="002262EB" w:rsidRDefault="002262EB" w:rsidP="00590AF4">
      <w:r>
        <w:t xml:space="preserve">Для расчета времени снижения температуры в жилом задании до +12 </w:t>
      </w:r>
      <w:proofErr w:type="gramStart"/>
      <w:r>
        <w:t>⁰С</w:t>
      </w:r>
      <w:proofErr w:type="gramEnd"/>
      <w:r>
        <w:t xml:space="preserve"> при внезапном прекращении теплоснабжения эта формула при </w:t>
      </w:r>
      <w:r>
        <w:rPr>
          <w:noProof/>
          <w:lang w:eastAsia="ru-RU"/>
        </w:rPr>
        <w:drawing>
          <wp:inline distT="0" distB="0" distL="0" distR="0" wp14:anchorId="0D6A14DF" wp14:editId="67D7CE7C">
            <wp:extent cx="790575" cy="400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7692" b="11539"/>
                    <a:stretch/>
                  </pic:blipFill>
                  <pic:spPr bwMode="auto">
                    <a:xfrm>
                      <a:off x="0" y="0"/>
                      <a:ext cx="790575" cy="40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имеет следующий вид:</w:t>
      </w:r>
    </w:p>
    <w:p w14:paraId="5D1969C0" w14:textId="57E53731" w:rsidR="002262EB" w:rsidRPr="002262EB" w:rsidRDefault="002262EB" w:rsidP="00E747E7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F8343B9" wp14:editId="39C9B96B">
            <wp:extent cx="1562100" cy="628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2D3D6" w14:textId="77777777" w:rsidR="002262EB" w:rsidRDefault="002262EB" w:rsidP="002262EB">
      <w:r w:rsidRPr="00FB3AFE">
        <w:t>где:</w:t>
      </w:r>
    </w:p>
    <w:p w14:paraId="0ADB13F8" w14:textId="584CA7F7" w:rsidR="002262EB" w:rsidRDefault="002262EB" w:rsidP="00590AF4">
      <w:proofErr w:type="spellStart"/>
      <w:r w:rsidRPr="002262EB">
        <w:rPr>
          <w:i/>
        </w:rPr>
        <w:t>t</w:t>
      </w:r>
      <w:proofErr w:type="gramStart"/>
      <w:r w:rsidRPr="002262EB">
        <w:rPr>
          <w:i/>
          <w:vertAlign w:val="subscript"/>
        </w:rPr>
        <w:t>в</w:t>
      </w:r>
      <w:r>
        <w:rPr>
          <w:i/>
          <w:vertAlign w:val="subscript"/>
        </w:rPr>
        <w:t>,а</w:t>
      </w:r>
      <w:proofErr w:type="spellEnd"/>
      <w:proofErr w:type="gramEnd"/>
      <w:r w:rsidRPr="002262EB">
        <w:t xml:space="preserve"> – </w:t>
      </w:r>
      <w:r>
        <w:t>внутренняя температура, которая устанавливается критерием отказа теплоснабжения (+12</w:t>
      </w:r>
      <w:r>
        <w:rPr>
          <w:vertAlign w:val="superscript"/>
        </w:rPr>
        <w:t>о</w:t>
      </w:r>
      <w:r>
        <w:t>С для жилых</w:t>
      </w:r>
      <w:r w:rsidR="005B7129">
        <w:t xml:space="preserve"> зданий).</w:t>
      </w:r>
    </w:p>
    <w:p w14:paraId="2D52DF3E" w14:textId="77777777" w:rsidR="005B7129" w:rsidRDefault="005B7129" w:rsidP="00590AF4">
      <w:r>
        <w:t xml:space="preserve">Расчет проводится для каждой градации повторяемости температуры наружного воздуха, представлен в следующей таблице при коэффициенте аккумуляции жилого здания </w:t>
      </w:r>
      <w:r>
        <w:sym w:font="Symbol" w:char="F062"/>
      </w:r>
      <w:r>
        <w:t xml:space="preserve"> = 40 часов.</w:t>
      </w:r>
    </w:p>
    <w:p w14:paraId="2BC5A4B6" w14:textId="5F4B0857" w:rsidR="005B7129" w:rsidRDefault="005B7129" w:rsidP="00590AF4">
      <w:r>
        <w:t>Если в результате аварии отключено несколько зданий, то определение времени, имеющегося в распоряжении на ликвидацию аварии или принятия мер по предотвращению развития аварии, производится по зданию, имеющему наименьший коэффициент аккумуляции.</w:t>
      </w:r>
    </w:p>
    <w:p w14:paraId="36EF7778" w14:textId="31E518BD" w:rsidR="0065687C" w:rsidRDefault="00A0716E" w:rsidP="00590AF4">
      <w:r>
        <w:t>Согласно требованиям п.6.10 СП 124.13330.2012 аварийно-восстановительные службы (ABC), численность персонала и техническая оснащенность которых должны обеспечивать полное восстановление теплоснабжения при отказах на тепловых сетях в сроки, указанные в таблице 5.</w:t>
      </w:r>
    </w:p>
    <w:p w14:paraId="54CC08FA" w14:textId="328148D8" w:rsidR="004A3AAA" w:rsidRDefault="004A3AAA">
      <w:pPr>
        <w:widowControl/>
        <w:suppressAutoHyphens w:val="0"/>
        <w:autoSpaceDE/>
        <w:spacing w:after="160" w:line="259" w:lineRule="auto"/>
        <w:ind w:right="0" w:firstLine="0"/>
        <w:jc w:val="left"/>
      </w:pPr>
      <w:r>
        <w:br w:type="page"/>
      </w:r>
    </w:p>
    <w:p w14:paraId="24D46122" w14:textId="77777777" w:rsidR="004A3AAA" w:rsidRDefault="004A3AAA" w:rsidP="00590AF4"/>
    <w:p w14:paraId="0CF79250" w14:textId="5559B3AC" w:rsidR="00A0716E" w:rsidRDefault="00A0716E" w:rsidP="00A0716E">
      <w:pPr>
        <w:pStyle w:val="a3"/>
        <w:jc w:val="right"/>
      </w:pPr>
      <w:r>
        <w:t xml:space="preserve">Таблица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Таблица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5</w:t>
      </w:r>
      <w:r w:rsidR="00655C64">
        <w:rPr>
          <w:noProof/>
        </w:rPr>
        <w:fldChar w:fldCharType="end"/>
      </w:r>
      <w:r>
        <w:t>. Максимальное допустимое время восстановления теплоснабжения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5097"/>
        <w:gridCol w:w="5238"/>
      </w:tblGrid>
      <w:tr w:rsidR="00A0716E" w:rsidRPr="001E187C" w14:paraId="6A81F548" w14:textId="77777777" w:rsidTr="00A0716E">
        <w:trPr>
          <w:trHeight w:val="950"/>
        </w:trPr>
        <w:tc>
          <w:tcPr>
            <w:tcW w:w="2466" w:type="pct"/>
            <w:shd w:val="clear" w:color="auto" w:fill="CCFFCC"/>
            <w:vAlign w:val="center"/>
          </w:tcPr>
          <w:p w14:paraId="2910859A" w14:textId="77777777" w:rsidR="00A0716E" w:rsidRDefault="00A0716E" w:rsidP="00A0716E">
            <w:pPr>
              <w:spacing w:line="276" w:lineRule="auto"/>
              <w:ind w:firstLine="0"/>
              <w:jc w:val="center"/>
              <w:rPr>
                <w:b/>
              </w:rPr>
            </w:pPr>
            <w:r w:rsidRPr="00A0716E">
              <w:rPr>
                <w:b/>
              </w:rPr>
              <w:t xml:space="preserve">Диаметр труб </w:t>
            </w:r>
          </w:p>
          <w:p w14:paraId="283FF449" w14:textId="79E228AD" w:rsidR="00A0716E" w:rsidRPr="00A0716E" w:rsidRDefault="00A0716E" w:rsidP="00A0716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0716E">
              <w:rPr>
                <w:b/>
              </w:rPr>
              <w:t xml:space="preserve">тепловых сетей, мм </w:t>
            </w:r>
          </w:p>
        </w:tc>
        <w:tc>
          <w:tcPr>
            <w:tcW w:w="2534" w:type="pct"/>
            <w:shd w:val="clear" w:color="auto" w:fill="CCFFCC"/>
            <w:vAlign w:val="center"/>
          </w:tcPr>
          <w:p w14:paraId="30BA2659" w14:textId="77777777" w:rsidR="00A0716E" w:rsidRDefault="00A0716E" w:rsidP="00A0716E">
            <w:pPr>
              <w:spacing w:line="276" w:lineRule="auto"/>
              <w:ind w:firstLine="0"/>
              <w:jc w:val="center"/>
              <w:rPr>
                <w:b/>
              </w:rPr>
            </w:pPr>
            <w:r w:rsidRPr="00A0716E">
              <w:rPr>
                <w:b/>
              </w:rPr>
              <w:t>Время восстановления</w:t>
            </w:r>
          </w:p>
          <w:p w14:paraId="388B59AE" w14:textId="5F20C459" w:rsidR="00A0716E" w:rsidRPr="00A0716E" w:rsidRDefault="00A0716E" w:rsidP="00A0716E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0716E">
              <w:rPr>
                <w:b/>
              </w:rPr>
              <w:t>теплоснабжения, ч</w:t>
            </w:r>
          </w:p>
        </w:tc>
      </w:tr>
      <w:tr w:rsidR="00A0716E" w:rsidRPr="001E187C" w14:paraId="01883041" w14:textId="77777777" w:rsidTr="00A0716E">
        <w:trPr>
          <w:trHeight w:val="340"/>
        </w:trPr>
        <w:tc>
          <w:tcPr>
            <w:tcW w:w="2466" w:type="pct"/>
            <w:vAlign w:val="center"/>
          </w:tcPr>
          <w:p w14:paraId="57A839F7" w14:textId="1627AA8A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34" w:type="pct"/>
            <w:vAlign w:val="center"/>
          </w:tcPr>
          <w:p w14:paraId="6BC48DFF" w14:textId="34F454B7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0716E" w:rsidRPr="001E187C" w14:paraId="105630DB" w14:textId="77777777" w:rsidTr="00A0716E">
        <w:trPr>
          <w:trHeight w:val="340"/>
        </w:trPr>
        <w:tc>
          <w:tcPr>
            <w:tcW w:w="2466" w:type="pct"/>
            <w:vAlign w:val="center"/>
          </w:tcPr>
          <w:p w14:paraId="134551C8" w14:textId="0AC61D65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534" w:type="pct"/>
            <w:vAlign w:val="center"/>
          </w:tcPr>
          <w:p w14:paraId="655F33E1" w14:textId="65B6E822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A0716E" w:rsidRPr="001E187C" w14:paraId="37FE3CA1" w14:textId="77777777" w:rsidTr="00A0716E">
        <w:trPr>
          <w:trHeight w:val="340"/>
        </w:trPr>
        <w:tc>
          <w:tcPr>
            <w:tcW w:w="2466" w:type="pct"/>
            <w:vAlign w:val="center"/>
          </w:tcPr>
          <w:p w14:paraId="040CB366" w14:textId="6D625413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2534" w:type="pct"/>
            <w:vAlign w:val="center"/>
          </w:tcPr>
          <w:p w14:paraId="764B0B52" w14:textId="3CDC2CFE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A0716E" w:rsidRPr="001E187C" w14:paraId="63F8DE69" w14:textId="77777777" w:rsidTr="00A0716E">
        <w:trPr>
          <w:trHeight w:val="340"/>
        </w:trPr>
        <w:tc>
          <w:tcPr>
            <w:tcW w:w="2466" w:type="pct"/>
            <w:vAlign w:val="center"/>
          </w:tcPr>
          <w:p w14:paraId="14045616" w14:textId="7040596E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534" w:type="pct"/>
            <w:vAlign w:val="center"/>
          </w:tcPr>
          <w:p w14:paraId="056738C0" w14:textId="3EC23E48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A0716E" w:rsidRPr="001E187C" w14:paraId="6E1DA025" w14:textId="77777777" w:rsidTr="00A0716E">
        <w:trPr>
          <w:trHeight w:val="340"/>
        </w:trPr>
        <w:tc>
          <w:tcPr>
            <w:tcW w:w="2466" w:type="pct"/>
            <w:vAlign w:val="center"/>
          </w:tcPr>
          <w:p w14:paraId="2A23EFD0" w14:textId="6FB3CCF7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2534" w:type="pct"/>
            <w:vAlign w:val="center"/>
          </w:tcPr>
          <w:p w14:paraId="3FB3C1C6" w14:textId="2608E83D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A0716E" w:rsidRPr="001E187C" w14:paraId="23937BFD" w14:textId="77777777" w:rsidTr="00A0716E">
        <w:trPr>
          <w:trHeight w:val="340"/>
        </w:trPr>
        <w:tc>
          <w:tcPr>
            <w:tcW w:w="2466" w:type="pct"/>
            <w:vAlign w:val="center"/>
          </w:tcPr>
          <w:p w14:paraId="74F6E02F" w14:textId="5FCB113F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2534" w:type="pct"/>
            <w:vAlign w:val="center"/>
          </w:tcPr>
          <w:p w14:paraId="3E036702" w14:textId="28497B38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A0716E" w:rsidRPr="001E187C" w14:paraId="285B1F9B" w14:textId="77777777" w:rsidTr="00A0716E">
        <w:trPr>
          <w:trHeight w:val="340"/>
        </w:trPr>
        <w:tc>
          <w:tcPr>
            <w:tcW w:w="2466" w:type="pct"/>
            <w:vAlign w:val="center"/>
          </w:tcPr>
          <w:p w14:paraId="4C25D682" w14:textId="0C617EEC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800-1000</w:t>
            </w:r>
          </w:p>
        </w:tc>
        <w:tc>
          <w:tcPr>
            <w:tcW w:w="2534" w:type="pct"/>
            <w:vAlign w:val="center"/>
          </w:tcPr>
          <w:p w14:paraId="62A328A5" w14:textId="33A3A6F9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A0716E" w:rsidRPr="001E187C" w14:paraId="2F7E4173" w14:textId="77777777" w:rsidTr="00A0716E">
        <w:trPr>
          <w:trHeight w:val="340"/>
        </w:trPr>
        <w:tc>
          <w:tcPr>
            <w:tcW w:w="2466" w:type="pct"/>
            <w:vAlign w:val="center"/>
          </w:tcPr>
          <w:p w14:paraId="271B9FE4" w14:textId="53ED956A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1200-1400</w:t>
            </w:r>
          </w:p>
        </w:tc>
        <w:tc>
          <w:tcPr>
            <w:tcW w:w="2534" w:type="pct"/>
            <w:vAlign w:val="center"/>
          </w:tcPr>
          <w:p w14:paraId="69D1C4F8" w14:textId="5C89F5B2" w:rsidR="00A0716E" w:rsidRPr="001E187C" w:rsidRDefault="00A0716E" w:rsidP="00A0716E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54</w:t>
            </w:r>
          </w:p>
        </w:tc>
      </w:tr>
    </w:tbl>
    <w:p w14:paraId="1A219674" w14:textId="77777777" w:rsidR="00A0716E" w:rsidRDefault="00A0716E" w:rsidP="00590AF4"/>
    <w:p w14:paraId="19DA22DA" w14:textId="606A3EE6" w:rsidR="00A0716E" w:rsidRDefault="00A0716E" w:rsidP="00590AF4">
      <w:r>
        <w:t xml:space="preserve">На </w:t>
      </w:r>
      <w:r w:rsidRPr="00934F02">
        <w:t xml:space="preserve">рисунках </w:t>
      </w:r>
      <w:r w:rsidR="004A3AAA">
        <w:t>6</w:t>
      </w:r>
      <w:r w:rsidRPr="00934F02">
        <w:t xml:space="preserve"> и </w:t>
      </w:r>
      <w:r w:rsidR="004A3AAA">
        <w:t>7</w:t>
      </w:r>
      <w:r w:rsidRPr="00934F02">
        <w:t xml:space="preserve"> представлены</w:t>
      </w:r>
      <w:r>
        <w:t xml:space="preserve"> номограммы для определения периодов остывания здания и проведения ремонтно-восстановительных работ соответственно в зависимости от температуры наружного воздуха и от диаметра и протяженности теплопроводов.</w:t>
      </w:r>
    </w:p>
    <w:p w14:paraId="6929EDC2" w14:textId="66FBE8ED" w:rsidR="00A0716E" w:rsidRDefault="00A0716E" w:rsidP="00590AF4">
      <w:r>
        <w:t xml:space="preserve">Номограмма на рисунке </w:t>
      </w:r>
      <w:r w:rsidR="004A3AAA">
        <w:t>6</w:t>
      </w:r>
      <w:r>
        <w:t xml:space="preserve"> построена для угловых жилых помещений кирпичных и панельных зданий со снижением температуры внутреннего воздуха помещений с +20 до +12ºС, а номограмма на рисунке 3 - для подъездов и лестничных клеток жилых зданий со снижением температуры с +15 до +3ºС. Последняя номограмма используется для определения условий недопущения замерзания систем отопления зданий.</w:t>
      </w:r>
    </w:p>
    <w:p w14:paraId="089310C9" w14:textId="15A317AB" w:rsidR="00A0716E" w:rsidRDefault="00A0716E" w:rsidP="00A0716E">
      <w:pPr>
        <w:ind w:firstLine="284"/>
      </w:pPr>
      <w:r>
        <w:rPr>
          <w:noProof/>
          <w:lang w:eastAsia="ru-RU"/>
        </w:rPr>
        <w:drawing>
          <wp:inline distT="0" distB="0" distL="0" distR="0" wp14:anchorId="2CCFB305" wp14:editId="65EA7CB3">
            <wp:extent cx="5872480" cy="34099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83862" cy="341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A53D5" w14:textId="19EBF687" w:rsidR="00A0716E" w:rsidRDefault="00A0716E" w:rsidP="00A0716E">
      <w:pPr>
        <w:pStyle w:val="a3"/>
        <w:ind w:firstLine="0"/>
        <w:jc w:val="center"/>
      </w:pPr>
      <w:r w:rsidRPr="006D6988">
        <w:t xml:space="preserve">Рис.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Рисунок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2</w:t>
      </w:r>
      <w:r w:rsidR="00655C64">
        <w:rPr>
          <w:noProof/>
        </w:rPr>
        <w:fldChar w:fldCharType="end"/>
      </w:r>
      <w:r>
        <w:t>. Номограмма для определения периодов остывания угловых жилых помещений кирпичных и панельных зданий со снижением температуры внутреннего воздуха помещений с +20</w:t>
      </w:r>
      <w:r w:rsidRPr="00A0716E">
        <w:t xml:space="preserve"> </w:t>
      </w:r>
      <w:r>
        <w:t>ºС до +12ºС.</w:t>
      </w:r>
    </w:p>
    <w:p w14:paraId="173EE28E" w14:textId="40174DB2" w:rsidR="00A0716E" w:rsidRDefault="00A0716E" w:rsidP="00A0716E">
      <w:pPr>
        <w:ind w:firstLine="284"/>
      </w:pPr>
      <w:r>
        <w:rPr>
          <w:noProof/>
          <w:lang w:eastAsia="ru-RU"/>
        </w:rPr>
        <w:lastRenderedPageBreak/>
        <w:drawing>
          <wp:inline distT="0" distB="0" distL="0" distR="0" wp14:anchorId="590C71A4" wp14:editId="23B214F5">
            <wp:extent cx="6267450" cy="355084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75754" cy="355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E0DEA" w14:textId="5839DA2E" w:rsidR="00A0716E" w:rsidRDefault="00A0716E" w:rsidP="00A0716E">
      <w:pPr>
        <w:pStyle w:val="a3"/>
        <w:ind w:firstLine="0"/>
        <w:jc w:val="center"/>
      </w:pPr>
      <w:r w:rsidRPr="006D6988">
        <w:t xml:space="preserve">Рис.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Рисунок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3</w:t>
      </w:r>
      <w:r w:rsidR="00655C64">
        <w:rPr>
          <w:noProof/>
        </w:rPr>
        <w:fldChar w:fldCharType="end"/>
      </w:r>
      <w:r>
        <w:t>. Номограмма для определения периодов остывания для подъездов и лестничных клеток жилых зданий со снижением температуры с +15</w:t>
      </w:r>
      <w:r w:rsidRPr="00A0716E">
        <w:t xml:space="preserve"> </w:t>
      </w:r>
      <w:r>
        <w:t>ºС до +3ºС</w:t>
      </w:r>
      <w:r w:rsidRPr="003460FE">
        <w:t>.</w:t>
      </w:r>
    </w:p>
    <w:p w14:paraId="4EEE00F2" w14:textId="77777777" w:rsidR="00A0716E" w:rsidRDefault="00A0716E" w:rsidP="00590AF4"/>
    <w:p w14:paraId="1BA72E8A" w14:textId="0BEC9486" w:rsidR="00A0716E" w:rsidRDefault="00934F02" w:rsidP="00590AF4">
      <w:r>
        <w:t>В таблице 6 приведены временные ограничения для устранения аварийных ситуаций на объектах водоснабжения, теплоснабжения, электроснабжения и газоснабжения.</w:t>
      </w:r>
    </w:p>
    <w:p w14:paraId="3069BB89" w14:textId="4E714B05" w:rsidR="00934F02" w:rsidRDefault="00934F02" w:rsidP="00934F02">
      <w:pPr>
        <w:pStyle w:val="a3"/>
        <w:jc w:val="right"/>
      </w:pPr>
      <w:r>
        <w:t xml:space="preserve">Таблица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Таблица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6</w:t>
      </w:r>
      <w:r w:rsidR="00655C64">
        <w:rPr>
          <w:noProof/>
        </w:rPr>
        <w:fldChar w:fldCharType="end"/>
      </w:r>
      <w:r>
        <w:t>. Допустимое время устранения технологических нарушений на объектах водоснабжения.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705"/>
        <w:gridCol w:w="6122"/>
        <w:gridCol w:w="3508"/>
      </w:tblGrid>
      <w:tr w:rsidR="00934F02" w:rsidRPr="001E187C" w14:paraId="0A545AF5" w14:textId="77777777" w:rsidTr="00934F02">
        <w:trPr>
          <w:trHeight w:val="950"/>
        </w:trPr>
        <w:tc>
          <w:tcPr>
            <w:tcW w:w="341" w:type="pct"/>
            <w:shd w:val="clear" w:color="auto" w:fill="CCFFCC"/>
            <w:vAlign w:val="center"/>
          </w:tcPr>
          <w:p w14:paraId="2F9FE84B" w14:textId="77777777" w:rsidR="00934F02" w:rsidRDefault="00934F02" w:rsidP="00934F02">
            <w:pPr>
              <w:spacing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03670EED" w14:textId="66B805CC" w:rsidR="00934F02" w:rsidRPr="00A0716E" w:rsidRDefault="00934F02" w:rsidP="00934F02">
            <w:pPr>
              <w:spacing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962" w:type="pct"/>
            <w:shd w:val="clear" w:color="auto" w:fill="CCFFCC"/>
            <w:vAlign w:val="center"/>
          </w:tcPr>
          <w:p w14:paraId="3E2FE5D6" w14:textId="77777777" w:rsidR="00934F02" w:rsidRPr="00934F02" w:rsidRDefault="00934F02" w:rsidP="00934F02">
            <w:pPr>
              <w:spacing w:line="276" w:lineRule="auto"/>
              <w:ind w:firstLine="0"/>
              <w:jc w:val="center"/>
              <w:rPr>
                <w:b/>
              </w:rPr>
            </w:pPr>
            <w:r w:rsidRPr="00934F02">
              <w:rPr>
                <w:b/>
              </w:rPr>
              <w:t xml:space="preserve">Наименование </w:t>
            </w:r>
          </w:p>
          <w:p w14:paraId="00EE4BA9" w14:textId="4E910846" w:rsidR="00934F02" w:rsidRPr="00934F02" w:rsidRDefault="00934F02" w:rsidP="00934F02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934F02">
              <w:rPr>
                <w:b/>
              </w:rPr>
              <w:t>технологического нарушения</w:t>
            </w:r>
          </w:p>
        </w:tc>
        <w:tc>
          <w:tcPr>
            <w:tcW w:w="1697" w:type="pct"/>
            <w:shd w:val="clear" w:color="auto" w:fill="CCFFCC"/>
            <w:vAlign w:val="center"/>
          </w:tcPr>
          <w:p w14:paraId="18B79CCD" w14:textId="77777777" w:rsidR="00934F02" w:rsidRPr="00934F02" w:rsidRDefault="00934F02" w:rsidP="00934F02">
            <w:pPr>
              <w:spacing w:line="276" w:lineRule="auto"/>
              <w:ind w:firstLine="0"/>
              <w:jc w:val="center"/>
              <w:rPr>
                <w:b/>
              </w:rPr>
            </w:pPr>
            <w:r w:rsidRPr="00934F02">
              <w:rPr>
                <w:b/>
              </w:rPr>
              <w:t xml:space="preserve">Время на устранение, </w:t>
            </w:r>
          </w:p>
          <w:p w14:paraId="38C2200D" w14:textId="2169C201" w:rsidR="00934F02" w:rsidRPr="00934F02" w:rsidRDefault="00934F02" w:rsidP="00934F02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ч</w:t>
            </w:r>
          </w:p>
        </w:tc>
      </w:tr>
      <w:tr w:rsidR="00934F02" w:rsidRPr="001E187C" w14:paraId="32463AC4" w14:textId="77777777" w:rsidTr="00934F02">
        <w:trPr>
          <w:trHeight w:val="340"/>
        </w:trPr>
        <w:tc>
          <w:tcPr>
            <w:tcW w:w="341" w:type="pct"/>
            <w:vAlign w:val="center"/>
          </w:tcPr>
          <w:p w14:paraId="549E2E44" w14:textId="53729609" w:rsidR="00934F02" w:rsidRDefault="00934F02" w:rsidP="00934F02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62" w:type="pct"/>
            <w:vAlign w:val="center"/>
          </w:tcPr>
          <w:p w14:paraId="61322060" w14:textId="6172935B" w:rsidR="00934F02" w:rsidRPr="001E187C" w:rsidRDefault="00934F02" w:rsidP="00934F02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t>Отключение ХВС</w:t>
            </w:r>
          </w:p>
        </w:tc>
        <w:tc>
          <w:tcPr>
            <w:tcW w:w="1697" w:type="pct"/>
            <w:vAlign w:val="center"/>
          </w:tcPr>
          <w:p w14:paraId="5B10E5A1" w14:textId="062DD26C" w:rsidR="00934F02" w:rsidRPr="001E187C" w:rsidRDefault="00934F02" w:rsidP="00934F02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часа</w:t>
            </w:r>
          </w:p>
        </w:tc>
      </w:tr>
      <w:tr w:rsidR="00934F02" w:rsidRPr="001E187C" w14:paraId="37C9CAB7" w14:textId="77777777" w:rsidTr="00934F02">
        <w:trPr>
          <w:trHeight w:val="340"/>
        </w:trPr>
        <w:tc>
          <w:tcPr>
            <w:tcW w:w="341" w:type="pct"/>
            <w:vAlign w:val="center"/>
          </w:tcPr>
          <w:p w14:paraId="3E369CB2" w14:textId="6DF2C304" w:rsidR="00934F02" w:rsidRDefault="00934F02" w:rsidP="00934F02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62" w:type="pct"/>
            <w:vAlign w:val="center"/>
          </w:tcPr>
          <w:p w14:paraId="50264084" w14:textId="1135A083" w:rsidR="00934F02" w:rsidRDefault="00934F02" w:rsidP="00934F02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t>Отключение электроснабжения</w:t>
            </w:r>
          </w:p>
        </w:tc>
        <w:tc>
          <w:tcPr>
            <w:tcW w:w="1697" w:type="pct"/>
            <w:vAlign w:val="center"/>
          </w:tcPr>
          <w:p w14:paraId="6685D859" w14:textId="1C49DBDE" w:rsidR="00934F02" w:rsidRDefault="00934F02" w:rsidP="00934F02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часа*</w:t>
            </w:r>
          </w:p>
        </w:tc>
      </w:tr>
      <w:tr w:rsidR="00934F02" w:rsidRPr="001E187C" w14:paraId="710A3E02" w14:textId="77777777" w:rsidTr="00934F02">
        <w:trPr>
          <w:trHeight w:val="340"/>
        </w:trPr>
        <w:tc>
          <w:tcPr>
            <w:tcW w:w="341" w:type="pct"/>
            <w:vAlign w:val="center"/>
          </w:tcPr>
          <w:p w14:paraId="6A7A4B44" w14:textId="153051F0" w:rsidR="00934F02" w:rsidRDefault="00934F02" w:rsidP="00934F02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62" w:type="pct"/>
            <w:vAlign w:val="center"/>
          </w:tcPr>
          <w:p w14:paraId="4B492C8C" w14:textId="27A3E3BC" w:rsidR="00934F02" w:rsidRPr="001E187C" w:rsidRDefault="00934F02" w:rsidP="00934F02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t>Отключение газоснабжения</w:t>
            </w:r>
          </w:p>
        </w:tc>
        <w:tc>
          <w:tcPr>
            <w:tcW w:w="1697" w:type="pct"/>
            <w:vAlign w:val="center"/>
          </w:tcPr>
          <w:p w14:paraId="513ECB4E" w14:textId="3C4B5B30" w:rsidR="00934F02" w:rsidRPr="001E187C" w:rsidRDefault="00934F02" w:rsidP="00934F02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часа</w:t>
            </w:r>
          </w:p>
        </w:tc>
      </w:tr>
    </w:tbl>
    <w:p w14:paraId="50150C7A" w14:textId="77777777" w:rsidR="00934F02" w:rsidRDefault="00934F02" w:rsidP="00934F02">
      <w:pPr>
        <w:ind w:firstLine="0"/>
      </w:pPr>
    </w:p>
    <w:p w14:paraId="1BEC6B0E" w14:textId="0D754185" w:rsidR="000F72B1" w:rsidRDefault="00934F02" w:rsidP="008B71BE">
      <w:pPr>
        <w:ind w:firstLine="0"/>
      </w:pPr>
      <w:r>
        <w:t xml:space="preserve">*в котельных второй категории согласно п. 4.8 СП 89.13330.2012 для питания электроприемников 0,4 </w:t>
      </w:r>
      <w:proofErr w:type="spellStart"/>
      <w:r>
        <w:t>кВ</w:t>
      </w:r>
      <w:proofErr w:type="spellEnd"/>
      <w:r>
        <w:t xml:space="preserve">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</w:t>
      </w:r>
      <w:r w:rsidR="008B71BE">
        <w:t>матора за время не более суток.</w:t>
      </w:r>
    </w:p>
    <w:p w14:paraId="57D3A950" w14:textId="77777777" w:rsidR="000F72B1" w:rsidRDefault="000F72B1" w:rsidP="00590AF4"/>
    <w:p w14:paraId="33CACCD6" w14:textId="77777777" w:rsidR="00BA7F76" w:rsidRDefault="00BA7F76" w:rsidP="00590AF4">
      <w:pPr>
        <w:sectPr w:rsidR="00BA7F76" w:rsidSect="00DD71E8">
          <w:pgSz w:w="11906" w:h="16838"/>
          <w:pgMar w:top="536" w:right="568" w:bottom="851" w:left="993" w:header="709" w:footer="709" w:gutter="0"/>
          <w:cols w:space="708"/>
          <w:docGrid w:linePitch="360"/>
        </w:sectPr>
      </w:pPr>
    </w:p>
    <w:p w14:paraId="4B55FEA1" w14:textId="25C93A35" w:rsidR="00FD2CA3" w:rsidRDefault="00FD2CA3" w:rsidP="00590AF4"/>
    <w:p w14:paraId="5139505D" w14:textId="40728051" w:rsidR="00970C21" w:rsidRPr="003866D3" w:rsidRDefault="00052928" w:rsidP="005352BA">
      <w:pPr>
        <w:pStyle w:val="10"/>
        <w:numPr>
          <w:ilvl w:val="0"/>
          <w:numId w:val="3"/>
        </w:numPr>
      </w:pPr>
      <w:bookmarkStart w:id="11" w:name="_Toc208830493"/>
      <w:r>
        <w:t xml:space="preserve">План действий по ликвидации последствий аварийных ситуаций с применением электронного моделирования аварийных ситуаций на территории </w:t>
      </w:r>
      <w:r w:rsidR="00713699">
        <w:t xml:space="preserve">Кировского </w:t>
      </w:r>
      <w:r w:rsidR="00AF7FE5">
        <w:t>сельсовета</w:t>
      </w:r>
      <w:r w:rsidRPr="00052928">
        <w:t xml:space="preserve"> Алтайского муниципального района Республики Хакасия</w:t>
      </w:r>
      <w:r w:rsidRPr="003866D3">
        <w:t xml:space="preserve"> </w:t>
      </w:r>
      <w:r w:rsidR="00970C21" w:rsidRPr="003866D3">
        <w:t>(в условиях критически низких температур окружающего воздуха).</w:t>
      </w:r>
      <w:bookmarkEnd w:id="11"/>
    </w:p>
    <w:p w14:paraId="73F9D09F" w14:textId="14D7CA51" w:rsidR="00590AF4" w:rsidRPr="001D701E" w:rsidRDefault="00590AF4" w:rsidP="00590AF4">
      <w:pPr>
        <w:jc w:val="center"/>
      </w:pPr>
      <w:r w:rsidRPr="001D701E">
        <w:t xml:space="preserve">                                        </w:t>
      </w:r>
    </w:p>
    <w:p w14:paraId="402174BC" w14:textId="6923B119" w:rsidR="0065687C" w:rsidRDefault="0065687C" w:rsidP="0065687C">
      <w:r>
        <w:t xml:space="preserve">В таблице </w:t>
      </w:r>
      <w:r w:rsidR="004A3AAA">
        <w:t>7</w:t>
      </w:r>
      <w:r>
        <w:t xml:space="preserve"> приведена информация о необходимом порядке действия при возникновен</w:t>
      </w:r>
      <w:r w:rsidR="003C35BF">
        <w:t>ии различных аварийных ситуаций.</w:t>
      </w:r>
    </w:p>
    <w:p w14:paraId="4E3327A2" w14:textId="77777777" w:rsidR="003C35BF" w:rsidRDefault="003C35BF" w:rsidP="0065687C"/>
    <w:p w14:paraId="73D0DC80" w14:textId="5DB5D762" w:rsidR="003866D3" w:rsidRPr="003866D3" w:rsidRDefault="003866D3" w:rsidP="003866D3">
      <w:pPr>
        <w:pStyle w:val="a3"/>
        <w:jc w:val="right"/>
      </w:pPr>
      <w:r>
        <w:t xml:space="preserve">Таблица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Таблица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7</w:t>
      </w:r>
      <w:r w:rsidR="00655C64">
        <w:rPr>
          <w:noProof/>
        </w:rPr>
        <w:fldChar w:fldCharType="end"/>
      </w:r>
      <w:r>
        <w:t xml:space="preserve">. </w:t>
      </w:r>
      <w:r w:rsidRPr="003866D3">
        <w:t>Порядок</w:t>
      </w:r>
      <w:r>
        <w:t xml:space="preserve"> </w:t>
      </w:r>
      <w:r w:rsidRPr="003866D3">
        <w:t>действий при аварийном отключении систем жизнеобеспечения населения в жилых домах на сутки и более (в условиях критически низких температур окружающего воздуха).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711"/>
        <w:gridCol w:w="4634"/>
        <w:gridCol w:w="2392"/>
        <w:gridCol w:w="2598"/>
      </w:tblGrid>
      <w:tr w:rsidR="00590AF4" w:rsidRPr="001E187C" w14:paraId="429E7190" w14:textId="77777777" w:rsidTr="003C35BF">
        <w:trPr>
          <w:trHeight w:val="1197"/>
        </w:trPr>
        <w:tc>
          <w:tcPr>
            <w:tcW w:w="344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13A94380" w14:textId="33376D98" w:rsidR="00590AF4" w:rsidRPr="001E187C" w:rsidRDefault="00590AF4" w:rsidP="00590AF4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2242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5F8F3BF9" w14:textId="77777777" w:rsidR="00590AF4" w:rsidRPr="001E187C" w:rsidRDefault="00590AF4" w:rsidP="00590AF4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14FC9B52" w14:textId="77777777" w:rsidR="00590AF4" w:rsidRPr="001E187C" w:rsidRDefault="00590AF4" w:rsidP="00590AF4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Мероприятия</w:t>
            </w:r>
          </w:p>
          <w:p w14:paraId="39DF66CA" w14:textId="77777777" w:rsidR="00590AF4" w:rsidRPr="001E187C" w:rsidRDefault="00590AF4" w:rsidP="00590AF4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7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59900F8F" w14:textId="77777777" w:rsidR="00590AF4" w:rsidRPr="001E187C" w:rsidRDefault="00590AF4" w:rsidP="00590AF4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257" w:type="pct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06B1C0B6" w14:textId="77777777" w:rsidR="00590AF4" w:rsidRPr="001E187C" w:rsidRDefault="00590AF4" w:rsidP="00590AF4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6C3ABED6" w14:textId="77777777" w:rsidR="00590AF4" w:rsidRPr="001E187C" w:rsidRDefault="00590AF4" w:rsidP="00590AF4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Исполнитель</w:t>
            </w:r>
          </w:p>
          <w:p w14:paraId="24B804D7" w14:textId="77777777" w:rsidR="00590AF4" w:rsidRPr="001E187C" w:rsidRDefault="00590AF4" w:rsidP="00590AF4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590AF4" w:rsidRPr="001E187C" w14:paraId="112F089D" w14:textId="77777777" w:rsidTr="001E187C">
        <w:trPr>
          <w:trHeight w:val="622"/>
        </w:trPr>
        <w:tc>
          <w:tcPr>
            <w:tcW w:w="5000" w:type="pct"/>
            <w:gridSpan w:val="4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369F1D2D" w14:textId="353A8AC1" w:rsidR="00590AF4" w:rsidRPr="001E187C" w:rsidRDefault="00590AF4" w:rsidP="00590AF4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При возникновении аварии на коммунальных системах жизнеобеспечения</w:t>
            </w:r>
          </w:p>
        </w:tc>
      </w:tr>
      <w:tr w:rsidR="00590AF4" w:rsidRPr="001E187C" w14:paraId="5DF73521" w14:textId="77777777" w:rsidTr="001E187C">
        <w:trPr>
          <w:trHeight w:val="2021"/>
        </w:trPr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546A2A87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07EE5F6D" w14:textId="14270AA1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При поступлении информации (сигнала) в дежурно-диспетчерские службы ресурсоснабжающих организаций (далее - ДДС РСО), организаций об аварии на коммунально-технических системах жизнеобеспечения населения: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5ECF9F07" w14:textId="77777777" w:rsidR="00590AF4" w:rsidRPr="001E187C" w:rsidRDefault="00590AF4" w:rsidP="004E2C99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Немедленно</w:t>
            </w: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5E14C5DA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402BFF39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6FBE1345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1.1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69F62790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маломобильных групп населения)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2358B5ED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1D480D2E" w14:textId="1FD6D346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ДДС РСО, Администрация </w:t>
            </w:r>
            <w:r w:rsidR="00713699">
              <w:t>Кировского</w:t>
            </w:r>
            <w:r w:rsidR="008D7ADE">
              <w:t xml:space="preserve"> сельсовета</w:t>
            </w:r>
            <w:r w:rsidR="00AF3240">
              <w:t xml:space="preserve"> </w:t>
            </w:r>
            <w:r w:rsidR="00AF3240">
              <w:t>Алтайского района Республики Хакасия</w:t>
            </w:r>
          </w:p>
          <w:p w14:paraId="702E6D82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49708419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72EB163B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1.2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3FC0BE2F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604CE884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0180E8D2" w14:textId="6BD81DCF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Аварийно-восстановительные бригады, ДДС РСО, Администрация </w:t>
            </w:r>
            <w:r w:rsidR="00713699">
              <w:t>Кировского</w:t>
            </w:r>
            <w:r w:rsidR="008D7ADE">
              <w:t xml:space="preserve"> сельсовета</w:t>
            </w:r>
            <w:r w:rsidR="00AF3240">
              <w:t xml:space="preserve"> </w:t>
            </w:r>
            <w:r w:rsidR="00AF3240">
              <w:t>Алтайского района Республики Хакасия</w:t>
            </w:r>
          </w:p>
        </w:tc>
      </w:tr>
      <w:tr w:rsidR="00590AF4" w:rsidRPr="001E187C" w14:paraId="507DEF83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7C889BAE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1.3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1FC95D65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Организация электроснабжения объектов </w:t>
            </w:r>
            <w:r w:rsidRPr="001E187C">
              <w:rPr>
                <w:sz w:val="22"/>
                <w:szCs w:val="22"/>
              </w:rPr>
              <w:lastRenderedPageBreak/>
              <w:t>жизнеобеспечения населения по обводным каналам;</w:t>
            </w:r>
          </w:p>
          <w:p w14:paraId="0B10B6D9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организация работ по восстановлению линий электропередач и систем жизнеобеспечения при авариях на них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1B435D6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0263FA17" w14:textId="6074113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Аварийно-</w:t>
            </w:r>
            <w:r w:rsidRPr="001E187C">
              <w:rPr>
                <w:sz w:val="22"/>
                <w:szCs w:val="22"/>
              </w:rPr>
              <w:lastRenderedPageBreak/>
              <w:t xml:space="preserve">восстановительные бригады, ДДС РСО, Администрация </w:t>
            </w:r>
            <w:r w:rsidR="00713699">
              <w:t>Кировского</w:t>
            </w:r>
            <w:r w:rsidR="00671DF8">
              <w:t xml:space="preserve"> </w:t>
            </w:r>
            <w:r w:rsidR="008D7ADE">
              <w:t>сельсовета</w:t>
            </w:r>
            <w:r w:rsidR="00AF3240">
              <w:t xml:space="preserve"> </w:t>
            </w:r>
            <w:r w:rsidR="00AF3240">
              <w:t>Алтайского района Республики Хакасия</w:t>
            </w:r>
          </w:p>
        </w:tc>
      </w:tr>
      <w:tr w:rsidR="00590AF4" w:rsidRPr="001E187C" w14:paraId="7BEDFCD4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0A5A6669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49179140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Принятие мер для обеспечения электроэнергией учреждений здравоохранения, учреждений с круглосуточным пребыванием маломобильных групп населения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282C2C8D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41B5F111" w14:textId="2F3E4ED5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восстановительные бригады, ДДС РСО, Администрация </w:t>
            </w:r>
            <w:r w:rsidR="00713699">
              <w:t>Кировского</w:t>
            </w:r>
            <w:r w:rsidR="008D7ADE">
              <w:t xml:space="preserve"> сельсовета</w:t>
            </w:r>
            <w:r w:rsidR="00AF3240">
              <w:t xml:space="preserve"> </w:t>
            </w:r>
            <w:r w:rsidR="00AF3240">
              <w:t>Алтайского района Республики Хакасия</w:t>
            </w:r>
          </w:p>
        </w:tc>
      </w:tr>
      <w:tr w:rsidR="00590AF4" w:rsidRPr="001E187C" w14:paraId="05BBD68C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7409412E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1.5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22167EC5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сбор от ДДС РСО и обобщение сведений о последствиях аварийной ситуации, ходе ведения работ по ее устранению, задействованных силах и средствах </w:t>
            </w:r>
            <w:r w:rsidRPr="001E187C">
              <w:rPr>
                <w:sz w:val="22"/>
                <w:szCs w:val="22"/>
              </w:rPr>
              <w:tab/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540A052F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1F75D011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ЕДДС</w:t>
            </w:r>
          </w:p>
        </w:tc>
      </w:tr>
      <w:tr w:rsidR="00590AF4" w:rsidRPr="001E187C" w14:paraId="051A0DC5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12227F72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2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507FEFEF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Усиление ДДС РСО и ЕДДС (при необходимости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57249484" w14:textId="277223BC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+ 1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30 мин</w:t>
            </w:r>
            <w:r w:rsidR="00CF2D51">
              <w:rPr>
                <w:sz w:val="22"/>
                <w:szCs w:val="22"/>
              </w:rPr>
              <w:t>.</w:t>
            </w:r>
          </w:p>
          <w:p w14:paraId="31626CFD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27FBE201" w14:textId="65C24B6C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РСО, ЕДДС, Администрация </w:t>
            </w:r>
            <w:r w:rsidR="00713699">
              <w:t>Кировского</w:t>
            </w:r>
            <w:r w:rsidR="008D7ADE">
              <w:t xml:space="preserve"> сельсовета</w:t>
            </w:r>
            <w:r w:rsidR="00AF3240">
              <w:t xml:space="preserve"> </w:t>
            </w:r>
            <w:r w:rsidR="00AF3240">
              <w:t>Алтайского района Республики Хакасия</w:t>
            </w:r>
          </w:p>
        </w:tc>
      </w:tr>
      <w:tr w:rsidR="00590AF4" w:rsidRPr="001E187C" w14:paraId="52CD04AD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538EE408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3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2BCED9DA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Проверка работоспособности автономных источников питания и поддержание их в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учреждений с круглосуточным пребыванием маломобильных групп населения </w:t>
            </w:r>
            <w:r w:rsidRPr="001E187C">
              <w:rPr>
                <w:sz w:val="22"/>
                <w:szCs w:val="22"/>
              </w:rPr>
              <w:tab/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39885CF5" w14:textId="08CED83B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(0 ч 30 мин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- 1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00 мин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>)</w:t>
            </w: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3F62F7E6" w14:textId="14FF777A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РСО, Администрация </w:t>
            </w:r>
            <w:r w:rsidR="00713699">
              <w:t>Кировского</w:t>
            </w:r>
            <w:r w:rsidR="008D7ADE">
              <w:t xml:space="preserve"> сельсовета</w:t>
            </w:r>
            <w:r w:rsidR="00AF3240">
              <w:t xml:space="preserve"> </w:t>
            </w:r>
            <w:r w:rsidR="00AF3240">
              <w:t>Алтайского района Республики Хакасия</w:t>
            </w:r>
          </w:p>
        </w:tc>
      </w:tr>
      <w:tr w:rsidR="00590AF4" w:rsidRPr="001E187C" w14:paraId="0ACBAF26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1E393DB0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3.1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15003E70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Подключение дополнительных источников энергоснабжения (освещения) для работы в темное время суток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45681CB0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46216926" w14:textId="6E85A8A2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Аварийно-восстановительные бригады РСО, Администрация </w:t>
            </w:r>
            <w:r w:rsidR="00713699">
              <w:t>Кировского</w:t>
            </w:r>
            <w:r w:rsidR="008D7ADE">
              <w:t xml:space="preserve"> сельсовета</w:t>
            </w:r>
            <w:r w:rsidR="00AF3240">
              <w:t xml:space="preserve"> </w:t>
            </w:r>
            <w:r w:rsidR="00AF3240">
              <w:t>Алтайского района Республики Хакасия</w:t>
            </w:r>
          </w:p>
        </w:tc>
      </w:tr>
      <w:tr w:rsidR="00590AF4" w:rsidRPr="001E187C" w14:paraId="3ED06FA1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430AFE33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3.2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17C6C99D" w14:textId="4BD0B5C1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Обеспечение бесперебойно</w:t>
            </w:r>
            <w:r w:rsidR="00BA7F76">
              <w:rPr>
                <w:sz w:val="22"/>
                <w:szCs w:val="22"/>
              </w:rPr>
              <w:t>й подачи тепла в жилые кварталы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403152C5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3F411506" w14:textId="4A4812D6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Аварийно-восстановительные бригады РСО, Администрация </w:t>
            </w:r>
            <w:r w:rsidR="00713699">
              <w:t>Кировского</w:t>
            </w:r>
            <w:r w:rsidR="008D7ADE">
              <w:t xml:space="preserve"> сельсовета</w:t>
            </w:r>
            <w:r w:rsidR="00AF3240">
              <w:t xml:space="preserve"> </w:t>
            </w:r>
            <w:r w:rsidR="00AF3240">
              <w:t xml:space="preserve">Алтайского района </w:t>
            </w:r>
            <w:r w:rsidR="00AF3240">
              <w:lastRenderedPageBreak/>
              <w:t>Республики Хакасия</w:t>
            </w:r>
          </w:p>
        </w:tc>
      </w:tr>
      <w:tr w:rsidR="00590AF4" w:rsidRPr="001E187C" w14:paraId="67D34942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5D575545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7A6F137A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Сбор сведений о наличии и работоспособности автономных источников питания, распределение автономных источников питания по объектам </w:t>
            </w:r>
            <w:r w:rsidRPr="001E187C">
              <w:rPr>
                <w:sz w:val="22"/>
                <w:szCs w:val="22"/>
              </w:rPr>
              <w:tab/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124B203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672093CF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ЕДДС</w:t>
            </w:r>
          </w:p>
        </w:tc>
      </w:tr>
      <w:tr w:rsidR="00590AF4" w:rsidRPr="001E187C" w14:paraId="2416DA06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2FAE59BF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4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4EB5B606" w14:textId="62052F27" w:rsidR="00590AF4" w:rsidRPr="001E187C" w:rsidRDefault="00590AF4" w:rsidP="00927500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При поступлении сигнала в администрацию района об аварии на коммунальных системах жизнеобеспечения: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2C14E284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Немедленно, </w:t>
            </w:r>
          </w:p>
          <w:p w14:paraId="3842AFBB" w14:textId="0FEE4A91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+ 1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30 мин</w:t>
            </w:r>
            <w:r w:rsidR="00CF2D51">
              <w:rPr>
                <w:sz w:val="22"/>
                <w:szCs w:val="22"/>
              </w:rPr>
              <w:t>.</w:t>
            </w:r>
          </w:p>
          <w:p w14:paraId="715C613D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  <w:p w14:paraId="000B45D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4B840DEB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0C4B136B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1BB6DDA4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4.1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51619EAA" w14:textId="7DE8DEAB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Оповещение и сбор комиссии по ЧС и ОПБ (по решению председателя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  <w:r w:rsidRPr="001E187C">
              <w:rPr>
                <w:sz w:val="22"/>
                <w:szCs w:val="22"/>
              </w:rPr>
              <w:t>при критически низких температурах, остановке котельных, водозаборов, прекращении отопления жилых домов, учреждений здравоохранения, учреждений с круглосуточным пребыванием маломобильных групп населения, школ, повлекших нарушения условий жизнедеятельности людей)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2910C18A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02DDA68D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ЕДДС</w:t>
            </w:r>
          </w:p>
        </w:tc>
      </w:tr>
      <w:tr w:rsidR="00590AF4" w:rsidRPr="001E187C" w14:paraId="10E8B365" w14:textId="77777777" w:rsidTr="00671DF8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37349916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5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77E1A7B6" w14:textId="57598500" w:rsidR="00590AF4" w:rsidRPr="001E187C" w:rsidRDefault="00590AF4" w:rsidP="00ED2777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Проведение расчетов по устойчивости функционирования систем отопления в условиях критически низких температур при </w:t>
            </w:r>
            <w:r w:rsidRPr="00ED2777">
              <w:rPr>
                <w:sz w:val="22"/>
                <w:szCs w:val="22"/>
              </w:rPr>
              <w:t>отсутствии энергоснабжения, в том числе с применением электронного моделирования аварийной ситуации в схеме теплоснабжения, выполненной на базе программного</w:t>
            </w:r>
            <w:r w:rsidRPr="001E187C">
              <w:rPr>
                <w:sz w:val="22"/>
                <w:szCs w:val="22"/>
              </w:rPr>
              <w:t xml:space="preserve"> комплекса "</w:t>
            </w:r>
            <w:proofErr w:type="spellStart"/>
            <w:r w:rsidRPr="001E187C">
              <w:rPr>
                <w:sz w:val="22"/>
                <w:szCs w:val="22"/>
              </w:rPr>
              <w:t>Теплоэксперт</w:t>
            </w:r>
            <w:proofErr w:type="spellEnd"/>
            <w:r w:rsidRPr="001E187C">
              <w:rPr>
                <w:sz w:val="22"/>
                <w:szCs w:val="22"/>
              </w:rPr>
              <w:t xml:space="preserve">", и выдача рекомендаций в администрацию </w:t>
            </w:r>
            <w:r w:rsidR="00ED2777">
              <w:rPr>
                <w:sz w:val="22"/>
                <w:szCs w:val="22"/>
              </w:rPr>
              <w:t>сельсовета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26EBF405" w14:textId="0F9BCC41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+ 2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00 мин</w:t>
            </w:r>
            <w:r w:rsidR="00CF2D51">
              <w:rPr>
                <w:sz w:val="22"/>
                <w:szCs w:val="22"/>
              </w:rPr>
              <w:t>.</w:t>
            </w:r>
          </w:p>
          <w:p w14:paraId="44FD23E1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3E565431" w14:textId="53593C51" w:rsidR="00590AF4" w:rsidRPr="00FC1E5A" w:rsidRDefault="00590AF4" w:rsidP="003C4B00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FC1E5A">
              <w:rPr>
                <w:sz w:val="22"/>
                <w:szCs w:val="22"/>
              </w:rPr>
              <w:t xml:space="preserve">Администрация </w:t>
            </w:r>
            <w:r w:rsidR="00AF3240">
              <w:t>Кировского</w:t>
            </w:r>
            <w:r w:rsidR="008D7ADE" w:rsidRPr="00FC1E5A">
              <w:t xml:space="preserve"> сельсовета</w:t>
            </w:r>
            <w:r w:rsidR="00AF3240">
              <w:t xml:space="preserve"> </w:t>
            </w:r>
            <w:r w:rsidR="00AF3240">
              <w:t>Алтайского района Республики Хакасия</w:t>
            </w:r>
            <w:r w:rsidR="00AF3240">
              <w:t>,</w:t>
            </w:r>
            <w:r w:rsidR="00671DF8">
              <w:rPr>
                <w:sz w:val="22"/>
                <w:szCs w:val="22"/>
              </w:rPr>
              <w:br/>
            </w:r>
            <w:r w:rsidRPr="00FC1E5A">
              <w:rPr>
                <w:sz w:val="22"/>
                <w:szCs w:val="22"/>
              </w:rPr>
              <w:t>МБУ, ЕДДС</w:t>
            </w:r>
          </w:p>
        </w:tc>
      </w:tr>
      <w:tr w:rsidR="00590AF4" w:rsidRPr="001E187C" w14:paraId="4584D60E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4A36EA21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6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37C0D5EC" w14:textId="5278422F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Проведение заседания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  <w:r w:rsidRPr="001E187C">
              <w:rPr>
                <w:sz w:val="22"/>
                <w:szCs w:val="22"/>
              </w:rPr>
              <w:t xml:space="preserve">и подготовка распоряжения председателя комиссии по 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  <w:r w:rsidRPr="001E187C">
              <w:rPr>
                <w:sz w:val="22"/>
                <w:szCs w:val="22"/>
              </w:rPr>
              <w:t xml:space="preserve">"О переводе муниципального звена территориальной подсистемы РСЧС в режим повышенной готовности" (по решению председателя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  <w:r w:rsidRPr="001E187C">
              <w:rPr>
                <w:sz w:val="22"/>
                <w:szCs w:val="22"/>
              </w:rPr>
              <w:t>при критически низких температурах, остановках котельных, водозаборов, прекращении отопления жилых домов, учреждений здравоохранения, учреждений с круглосуточным пребыванием людей, населения, школ, повлекших нарушения у</w:t>
            </w:r>
            <w:r w:rsidR="00927500">
              <w:rPr>
                <w:sz w:val="22"/>
                <w:szCs w:val="22"/>
              </w:rPr>
              <w:t>словий жизнедеятельности людей)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7BDB81B8" w14:textId="54A02482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(1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30 мин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- 2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30 мин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>)</w:t>
            </w: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2F0C5885" w14:textId="6D253A76" w:rsidR="00590AF4" w:rsidRPr="00FC1E5A" w:rsidRDefault="003C4B00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FC1E5A">
              <w:rPr>
                <w:sz w:val="22"/>
                <w:szCs w:val="22"/>
              </w:rPr>
              <w:t xml:space="preserve">Председатель КЧС и </w:t>
            </w:r>
            <w:r w:rsidR="00EE2A03" w:rsidRPr="00FC1E5A">
              <w:rPr>
                <w:sz w:val="22"/>
                <w:szCs w:val="22"/>
              </w:rPr>
              <w:t>ОПБ МО Алтайского района</w:t>
            </w:r>
            <w:r w:rsidRPr="00FC1E5A">
              <w:rPr>
                <w:sz w:val="22"/>
                <w:szCs w:val="22"/>
              </w:rPr>
              <w:t xml:space="preserve">, оперативный штаб КЧС и </w:t>
            </w:r>
            <w:r w:rsidR="00EE2A03" w:rsidRPr="00FC1E5A">
              <w:rPr>
                <w:sz w:val="22"/>
                <w:szCs w:val="22"/>
              </w:rPr>
              <w:t xml:space="preserve">ОПБ МО Алтайского района </w:t>
            </w:r>
          </w:p>
          <w:p w14:paraId="07ACB6B8" w14:textId="77777777" w:rsidR="00590AF4" w:rsidRPr="00FC1E5A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  <w:p w14:paraId="07EA6080" w14:textId="77777777" w:rsidR="00590AF4" w:rsidRPr="00FC1E5A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2C0322ED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1414C2D6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7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7B8346DB" w14:textId="2629F8DC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Организация работы оперативного штаба при КЧС и ОПБ МО</w:t>
            </w:r>
            <w:r w:rsidR="00EE2A03">
              <w:rPr>
                <w:sz w:val="22"/>
                <w:szCs w:val="22"/>
              </w:rPr>
              <w:t xml:space="preserve"> Алтайского района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76424BD2" w14:textId="37B05871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+ 2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30 мин</w:t>
            </w:r>
            <w:r w:rsidR="00CF2D51">
              <w:rPr>
                <w:sz w:val="22"/>
                <w:szCs w:val="22"/>
              </w:rPr>
              <w:t>.</w:t>
            </w:r>
          </w:p>
          <w:p w14:paraId="6863B8B0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54B12C73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Глава МО</w:t>
            </w:r>
          </w:p>
        </w:tc>
      </w:tr>
      <w:tr w:rsidR="00590AF4" w:rsidRPr="001E187C" w14:paraId="2B9054F3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0F5FAE33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8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64AA94AB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Уточнение (при необходимости):</w:t>
            </w:r>
          </w:p>
          <w:p w14:paraId="7F166286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- пунктов приема эвакуируемого населения;</w:t>
            </w:r>
          </w:p>
          <w:p w14:paraId="18CE98E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- пунктов приема эвакуируемого населения;</w:t>
            </w:r>
          </w:p>
          <w:p w14:paraId="48CDABD1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- планов эвакуации населения из зоны </w:t>
            </w:r>
            <w:r w:rsidRPr="001E187C">
              <w:rPr>
                <w:sz w:val="22"/>
                <w:szCs w:val="22"/>
              </w:rPr>
              <w:lastRenderedPageBreak/>
              <w:t>чрезвычайной ситуации.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15454419" w14:textId="4E256C5A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lastRenderedPageBreak/>
              <w:t>Ч + 2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30 мин</w:t>
            </w:r>
            <w:r w:rsidR="00CF2D51">
              <w:rPr>
                <w:sz w:val="22"/>
                <w:szCs w:val="22"/>
              </w:rPr>
              <w:t>.</w:t>
            </w:r>
          </w:p>
          <w:p w14:paraId="1D523E63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7730247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E187C">
              <w:rPr>
                <w:sz w:val="22"/>
                <w:szCs w:val="22"/>
              </w:rPr>
              <w:t>Эвакоприемная</w:t>
            </w:r>
            <w:proofErr w:type="spellEnd"/>
            <w:r w:rsidRPr="001E187C">
              <w:rPr>
                <w:sz w:val="22"/>
                <w:szCs w:val="22"/>
              </w:rPr>
              <w:t xml:space="preserve"> комиссия МО </w:t>
            </w:r>
          </w:p>
          <w:p w14:paraId="0CF4EF63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6FD65B93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5B17B9A7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9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383A3188" w14:textId="67859542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Перевод ОДС в режим ПОВЫШЕННАЯ ГОТОВНОСТЬ (по решению Главы Администрации района). Организация взаимодействия с органами исполнительной власти по проведению аварийно-спасательных и других неотложных работ (АСДНР) (при необходимости)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2B8AFD88" w14:textId="310DDD26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+ 2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30 мин</w:t>
            </w:r>
            <w:r w:rsidR="00CF2D51">
              <w:rPr>
                <w:sz w:val="22"/>
                <w:szCs w:val="22"/>
              </w:rPr>
              <w:t>.</w:t>
            </w:r>
          </w:p>
          <w:p w14:paraId="0E2D1D0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73C062F9" w14:textId="1E0FBE3C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Председатель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Pr="001E187C">
              <w:rPr>
                <w:sz w:val="22"/>
                <w:szCs w:val="22"/>
              </w:rPr>
              <w:t xml:space="preserve">, оперативный штаб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</w:p>
          <w:p w14:paraId="36A1CFD6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  <w:p w14:paraId="78AF1570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6EE877B3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0D841A34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10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1FEE03DA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Выезд оперативной группы МО на место, в котором произошла авария. Проведение анализа обстановки, определение возможных последствий аварии и необходимых сил и средств для ее ликвидации (по решению Главы МО). Определение количества потенциально опасных предприятий, котельных, учреждений здравоохранения, учреждений с круглосуточным пребыванием людей, попадающих в зону возможной ЧС 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09167633" w14:textId="416485CC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(2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00 мин</w:t>
            </w:r>
            <w:r w:rsidR="00CF2D51">
              <w:rPr>
                <w:sz w:val="22"/>
                <w:szCs w:val="22"/>
              </w:rPr>
              <w:t>. - 3 ч.</w:t>
            </w:r>
            <w:r w:rsidRPr="001E187C">
              <w:rPr>
                <w:sz w:val="22"/>
                <w:szCs w:val="22"/>
              </w:rPr>
              <w:t xml:space="preserve"> 00 мин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>)</w:t>
            </w:r>
          </w:p>
          <w:p w14:paraId="3DC13840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3897D228" w14:textId="0338E8F5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Оперативный штаб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</w:p>
          <w:p w14:paraId="33661961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53B6F8BD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67450995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11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5E8D8732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Организация несения круглосуточного дежурства руководящего состава МО (по решению Главы МО)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768882D8" w14:textId="477CB109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+ 3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00 мин</w:t>
            </w:r>
            <w:r w:rsidR="00CF2D51">
              <w:rPr>
                <w:sz w:val="22"/>
                <w:szCs w:val="22"/>
              </w:rPr>
              <w:t>.</w:t>
            </w: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6E109812" w14:textId="08BA68E4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Оперативный штаб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</w:p>
          <w:p w14:paraId="0DA6D145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67D12F93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2D715F1A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12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715A2642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Организация и проведение работ по ликвидации аварии на коммунальных системах жизнеобеспечения </w:t>
            </w:r>
            <w:r w:rsidRPr="001E187C">
              <w:rPr>
                <w:sz w:val="22"/>
                <w:szCs w:val="22"/>
              </w:rPr>
              <w:tab/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2A7AAC90" w14:textId="1ACA33F0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+ 3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00 мин</w:t>
            </w:r>
            <w:r w:rsidR="00CF2D51">
              <w:rPr>
                <w:sz w:val="22"/>
                <w:szCs w:val="22"/>
              </w:rPr>
              <w:t>.</w:t>
            </w:r>
          </w:p>
          <w:p w14:paraId="3F3ACA15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4D676331" w14:textId="7F3F7411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Оперативный штаб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</w:p>
          <w:p w14:paraId="1255274B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165F8B35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5F1B179B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13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2A6553F3" w14:textId="302A3662" w:rsidR="00590AF4" w:rsidRPr="001E187C" w:rsidRDefault="00590AF4" w:rsidP="00BA7F7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Оповещение населения об аварии на коммунальных системах жизнеобеспечения</w:t>
            </w:r>
            <w:r w:rsidR="00BA7F76">
              <w:rPr>
                <w:sz w:val="22"/>
                <w:szCs w:val="22"/>
              </w:rPr>
              <w:t xml:space="preserve"> (при необходимости)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0C525085" w14:textId="5F01CAFE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+ 3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00 мин</w:t>
            </w:r>
            <w:r w:rsidR="00CF2D51">
              <w:rPr>
                <w:sz w:val="22"/>
                <w:szCs w:val="22"/>
              </w:rPr>
              <w:t>.</w:t>
            </w: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4CE7BD7B" w14:textId="40C281B2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Оперативный штаб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</w:p>
          <w:p w14:paraId="715CF63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4F5A2876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6A6C2C45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14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52EB3FDD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Принятие дополнительных мер по обеспечению устойчивого функционирования отраслей и объектов экономики, жизнеобеспечению населения МО 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25FDD13C" w14:textId="7B5E5DC0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 + 3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00 мин</w:t>
            </w:r>
            <w:r w:rsidR="00CF2D51">
              <w:rPr>
                <w:sz w:val="22"/>
                <w:szCs w:val="22"/>
              </w:rPr>
              <w:t>.</w:t>
            </w: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1550BD5F" w14:textId="45907CD6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Оперативный штаб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</w:p>
          <w:p w14:paraId="557D9F6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7236B4A2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50CF071D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15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3150D1FB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Организация сбора и обобщения информации:</w:t>
            </w:r>
          </w:p>
          <w:p w14:paraId="049459FC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- о ходе развития аварии и проведения работ по ее ликвидации;</w:t>
            </w:r>
          </w:p>
          <w:p w14:paraId="4A4CDD2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- о состоянии безопасности объектов жизнеобеспечения МО;</w:t>
            </w:r>
          </w:p>
          <w:p w14:paraId="01CE163D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- о состоянии отопительных котельных, тепловых пунктов, систем энергоснабжения, о наличии резервного топлива </w:t>
            </w:r>
            <w:r w:rsidRPr="001E187C">
              <w:rPr>
                <w:sz w:val="22"/>
                <w:szCs w:val="22"/>
              </w:rPr>
              <w:tab/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5A37E48C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Через каждый 1 час (в течение первых суток),</w:t>
            </w:r>
          </w:p>
          <w:p w14:paraId="2D47A628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2 часа (в последующие сутки)</w:t>
            </w: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30BE081A" w14:textId="6FD7CFF5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Оперативный штаб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</w:p>
          <w:p w14:paraId="0549906F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5F35C912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37BCA18A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16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5A8DFA2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Организация контроля за устойчивой работой объектов и систем жизнеобеспечения населения МО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13C3A8C1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В ходе ликвидации аварии</w:t>
            </w:r>
          </w:p>
          <w:p w14:paraId="542DB91F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7923BF43" w14:textId="6C40B082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Оперативный штаб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</w:p>
          <w:p w14:paraId="6B6D67D8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47300528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2D6F9E44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17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5470743A" w14:textId="37273E13" w:rsidR="00590AF4" w:rsidRPr="001E187C" w:rsidRDefault="00590AF4" w:rsidP="00BA7F7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Проведение мероприятий по обеспечению общественного порядка и обеспечение беспрепятственного проезда спецтехники в </w:t>
            </w:r>
            <w:r w:rsidRPr="001E187C">
              <w:rPr>
                <w:sz w:val="22"/>
                <w:szCs w:val="22"/>
              </w:rPr>
              <w:lastRenderedPageBreak/>
              <w:t xml:space="preserve">районе аварии </w:t>
            </w:r>
            <w:r w:rsidRPr="001E187C">
              <w:rPr>
                <w:sz w:val="22"/>
                <w:szCs w:val="22"/>
              </w:rPr>
              <w:tab/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7927BD5E" w14:textId="39587F4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lastRenderedPageBreak/>
              <w:t>Ч + 3 ч</w:t>
            </w:r>
            <w:r w:rsidR="00CF2D51">
              <w:rPr>
                <w:sz w:val="22"/>
                <w:szCs w:val="22"/>
              </w:rPr>
              <w:t>.</w:t>
            </w:r>
            <w:r w:rsidRPr="001E187C">
              <w:rPr>
                <w:sz w:val="22"/>
                <w:szCs w:val="22"/>
              </w:rPr>
              <w:t xml:space="preserve"> 00 мин</w:t>
            </w:r>
            <w:r w:rsidR="00CF2D51">
              <w:rPr>
                <w:sz w:val="22"/>
                <w:szCs w:val="22"/>
              </w:rPr>
              <w:t>.</w:t>
            </w:r>
          </w:p>
          <w:p w14:paraId="0498B95C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720BBBC9" w14:textId="761D0DD7" w:rsidR="00590AF4" w:rsidRPr="00D13D20" w:rsidRDefault="00D13D20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D13D20">
              <w:rPr>
                <w:sz w:val="22"/>
                <w:szCs w:val="22"/>
              </w:rPr>
              <w:t>П</w:t>
            </w:r>
            <w:r w:rsidR="00590AF4" w:rsidRPr="00D13D20">
              <w:rPr>
                <w:sz w:val="22"/>
                <w:szCs w:val="22"/>
              </w:rPr>
              <w:t>ункт полиции</w:t>
            </w:r>
          </w:p>
        </w:tc>
      </w:tr>
      <w:tr w:rsidR="00590AF4" w:rsidRPr="001E187C" w14:paraId="5EAD6EEF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1842A22E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18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4F547F99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Привлечение дополнительных сил и средств, необходимых для ликвидации аварии на коммунальных системах жизнеобеспечения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347BAEFE" w14:textId="63BFB2A4" w:rsidR="00590AF4" w:rsidRPr="001E187C" w:rsidRDefault="00590AF4" w:rsidP="00BA7F7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По решению председателя комиссии по ликвидации 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07F50AD6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Аварийно-восстановительные бригады ресурсоснабжающей организации</w:t>
            </w:r>
          </w:p>
        </w:tc>
      </w:tr>
      <w:tr w:rsidR="00590AF4" w:rsidRPr="001E187C" w14:paraId="2A4B8A95" w14:textId="77777777" w:rsidTr="001E187C">
        <w:tc>
          <w:tcPr>
            <w:tcW w:w="5000" w:type="pct"/>
            <w:gridSpan w:val="4"/>
            <w:shd w:val="clear" w:color="auto" w:fill="CCFFCC"/>
            <w:tcMar>
              <w:left w:w="57" w:type="dxa"/>
              <w:right w:w="57" w:type="dxa"/>
            </w:tcMar>
            <w:vAlign w:val="center"/>
          </w:tcPr>
          <w:p w14:paraId="3E85B3B2" w14:textId="77777777" w:rsidR="00590AF4" w:rsidRPr="001E187C" w:rsidRDefault="00590AF4" w:rsidP="00590AF4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1E187C">
              <w:rPr>
                <w:b/>
                <w:sz w:val="22"/>
                <w:szCs w:val="22"/>
              </w:rPr>
              <w:t>По истечении 24 часов после возникновения аварии на коммунальных системах жизнеобеспечения (переход аварии в режим чрезвычайной ситуации)</w:t>
            </w:r>
          </w:p>
        </w:tc>
      </w:tr>
      <w:tr w:rsidR="00590AF4" w:rsidRPr="001E187C" w14:paraId="400863D2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2F104495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19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1E23C26D" w14:textId="093997A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Принятие решения и подготовка распоряжения председателя комиссии по 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  <w:r w:rsidRPr="001E187C">
              <w:rPr>
                <w:sz w:val="22"/>
                <w:szCs w:val="22"/>
              </w:rPr>
              <w:t>о переводе муниципального звена территориальной подсистемы РСЧС в режим ЧРЕЗВЫЧАЙНОЙ СИТУАЦИИ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5CE68F36" w14:textId="3CCEF490" w:rsidR="00590AF4" w:rsidRPr="001E187C" w:rsidRDefault="00CF2D51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 + 24 ч.</w:t>
            </w:r>
            <w:r w:rsidR="00590AF4" w:rsidRPr="001E187C">
              <w:rPr>
                <w:sz w:val="22"/>
                <w:szCs w:val="22"/>
              </w:rPr>
              <w:t xml:space="preserve"> 00 мин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1410ECA0" w14:textId="42461518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Председатель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</w:p>
          <w:p w14:paraId="68528014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7C60699F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1CEA3FFD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20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61A59870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Усиление группировки сил и средств, необходимых для ликвидации ЧС. Приведение в готовность нештатных аварийно-спасательных формирований (НАСФ). Определение количества сил и средств, направляемых в муниципальное образование для оказания помощи в ликвидации ЧС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28D5DE20" w14:textId="304C83D6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По решению председателя комиссии по ликвидации 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</w:p>
          <w:p w14:paraId="2FB73882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22FFA6A0" w14:textId="76D67850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Администрация </w:t>
            </w:r>
            <w:r w:rsidR="00713699">
              <w:t>Кировского</w:t>
            </w:r>
            <w:r w:rsidR="008D7ADE">
              <w:t xml:space="preserve"> сельсовета</w:t>
            </w:r>
            <w:r w:rsidR="005863B4">
              <w:t xml:space="preserve"> </w:t>
            </w:r>
            <w:r w:rsidR="005863B4">
              <w:t>Алтайского района Республики Хакасия</w:t>
            </w:r>
          </w:p>
          <w:p w14:paraId="44A801F8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1CCA0398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19C0F37F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21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1A4A16FF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Проведение мониторинга аварийной обстановки в населенных пунктах, где произошла ЧС. Сбор, анализ, обобщение и передача информации в заинтересованные ведомства о результатах мониторинга </w:t>
            </w:r>
            <w:r w:rsidRPr="001E187C">
              <w:rPr>
                <w:sz w:val="22"/>
                <w:szCs w:val="22"/>
              </w:rPr>
              <w:tab/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2760EF88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Через каждые 2 часа</w:t>
            </w:r>
          </w:p>
          <w:p w14:paraId="4CD20567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302627D2" w14:textId="235579A8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Оперативный штаб при КЧС и </w:t>
            </w:r>
            <w:r w:rsidR="00EE2A03">
              <w:rPr>
                <w:sz w:val="22"/>
                <w:szCs w:val="22"/>
              </w:rPr>
              <w:t>ОПБ МО Алтайского района</w:t>
            </w:r>
            <w:r w:rsidR="00EE2A03" w:rsidRPr="001E187C">
              <w:rPr>
                <w:sz w:val="22"/>
                <w:szCs w:val="22"/>
              </w:rPr>
              <w:t xml:space="preserve"> </w:t>
            </w:r>
          </w:p>
          <w:p w14:paraId="42D2703E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  <w:p w14:paraId="1E28C2E8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6172A98C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0CF8925F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22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16D714A7" w14:textId="64F65111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Подготовка проекта распоряжения о переводе муниципального звена территориальной подсистемы РСЧС в р</w:t>
            </w:r>
            <w:r w:rsidR="00BA7F76">
              <w:rPr>
                <w:sz w:val="22"/>
                <w:szCs w:val="22"/>
              </w:rPr>
              <w:t>ежим ПОВСЕДНЕВНОЙ ДЕЯТЕЛЬНОСТИ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34C97157" w14:textId="5890E838" w:rsidR="00590AF4" w:rsidRPr="001E187C" w:rsidRDefault="00590AF4" w:rsidP="00BA7F76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При обеспечении устойчивого функционирования объектов жизнеобеспечения населения</w:t>
            </w: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2F0DE8F4" w14:textId="531FA230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Секретарь КЧС и </w:t>
            </w:r>
            <w:r w:rsidR="00EE2A03">
              <w:rPr>
                <w:sz w:val="22"/>
                <w:szCs w:val="22"/>
              </w:rPr>
              <w:t xml:space="preserve">ОПБ МО </w:t>
            </w:r>
          </w:p>
          <w:p w14:paraId="43AEA405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  <w:p w14:paraId="1DD72351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90AF4" w:rsidRPr="001E187C" w14:paraId="793A8CCC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06DF58DF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23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416123E6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Доведение распоряжения председателя комиссии по ликвидации ЧС и ОПБ о переводе звена ОТП РСЧС в режим ПОВСЕДНЕВНОЙ ДЕЯТЕЛЬНОСТИ</w:t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46AB13EF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По завершении работ по ликвидации ЧС</w:t>
            </w:r>
          </w:p>
          <w:p w14:paraId="2C288873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2A076857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Оперативный штаб комиссии по ликвидации ЧС и ОПБ </w:t>
            </w:r>
          </w:p>
        </w:tc>
      </w:tr>
      <w:tr w:rsidR="00590AF4" w:rsidRPr="001E187C" w14:paraId="2C49D328" w14:textId="77777777" w:rsidTr="001E187C">
        <w:tc>
          <w:tcPr>
            <w:tcW w:w="344" w:type="pct"/>
            <w:tcMar>
              <w:left w:w="57" w:type="dxa"/>
              <w:right w:w="57" w:type="dxa"/>
            </w:tcMar>
            <w:vAlign w:val="center"/>
          </w:tcPr>
          <w:p w14:paraId="56385AFB" w14:textId="77777777" w:rsidR="00590AF4" w:rsidRPr="001E187C" w:rsidRDefault="00590AF4" w:rsidP="00590AF4">
            <w:pPr>
              <w:spacing w:line="276" w:lineRule="auto"/>
              <w:ind w:firstLine="0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24</w:t>
            </w:r>
          </w:p>
        </w:tc>
        <w:tc>
          <w:tcPr>
            <w:tcW w:w="2242" w:type="pct"/>
            <w:tcMar>
              <w:left w:w="57" w:type="dxa"/>
              <w:right w:w="57" w:type="dxa"/>
            </w:tcMar>
            <w:vAlign w:val="center"/>
          </w:tcPr>
          <w:p w14:paraId="4B07262D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Анализ и оценка эффективности проведенного комплекса мероприятий и действий служб, привлекаемых для ликвидации ЧС </w:t>
            </w:r>
            <w:r w:rsidRPr="001E187C">
              <w:rPr>
                <w:sz w:val="22"/>
                <w:szCs w:val="22"/>
              </w:rPr>
              <w:tab/>
            </w:r>
          </w:p>
        </w:tc>
        <w:tc>
          <w:tcPr>
            <w:tcW w:w="1157" w:type="pct"/>
            <w:tcMar>
              <w:left w:w="57" w:type="dxa"/>
              <w:right w:w="57" w:type="dxa"/>
            </w:tcMar>
            <w:vAlign w:val="center"/>
          </w:tcPr>
          <w:p w14:paraId="6C5061C3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>В течение месяца после ликвидации ЧС</w:t>
            </w:r>
          </w:p>
          <w:p w14:paraId="62C378BD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57" w:type="pct"/>
            <w:tcMar>
              <w:left w:w="57" w:type="dxa"/>
              <w:right w:w="57" w:type="dxa"/>
            </w:tcMar>
            <w:vAlign w:val="center"/>
          </w:tcPr>
          <w:p w14:paraId="7FFBD115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1E187C">
              <w:rPr>
                <w:sz w:val="22"/>
                <w:szCs w:val="22"/>
              </w:rPr>
              <w:t xml:space="preserve">Председатель комиссии по ликвидации ЧС и ОПБ </w:t>
            </w:r>
          </w:p>
          <w:p w14:paraId="7A911E71" w14:textId="77777777" w:rsidR="00590AF4" w:rsidRPr="001E187C" w:rsidRDefault="00590AF4" w:rsidP="00590AF4">
            <w:pPr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22234F0E" w14:textId="2131B7DE" w:rsidR="00590AF4" w:rsidRPr="001D701E" w:rsidRDefault="00590AF4" w:rsidP="00590AF4">
      <w:pPr>
        <w:tabs>
          <w:tab w:val="left" w:pos="1665"/>
        </w:tabs>
      </w:pPr>
    </w:p>
    <w:p w14:paraId="71BF8A04" w14:textId="5C1EB5CF" w:rsidR="00590AF4" w:rsidRDefault="00590AF4" w:rsidP="00590AF4">
      <w:pPr>
        <w:tabs>
          <w:tab w:val="left" w:pos="1665"/>
        </w:tabs>
      </w:pPr>
      <w:r w:rsidRPr="001D701E">
        <w:tab/>
      </w:r>
    </w:p>
    <w:p w14:paraId="773FEDE2" w14:textId="77777777" w:rsidR="00685329" w:rsidRDefault="00685329" w:rsidP="00590AF4">
      <w:pPr>
        <w:tabs>
          <w:tab w:val="left" w:pos="1665"/>
        </w:tabs>
        <w:sectPr w:rsidR="00685329" w:rsidSect="00DD71E8">
          <w:pgSz w:w="11906" w:h="16838"/>
          <w:pgMar w:top="536" w:right="568" w:bottom="851" w:left="993" w:header="709" w:footer="709" w:gutter="0"/>
          <w:cols w:space="708"/>
          <w:docGrid w:linePitch="360"/>
        </w:sectPr>
      </w:pPr>
    </w:p>
    <w:p w14:paraId="19F8F971" w14:textId="63C5C3A3" w:rsidR="006D6988" w:rsidRDefault="005352BA" w:rsidP="00052928">
      <w:pPr>
        <w:pStyle w:val="10"/>
        <w:ind w:firstLine="0"/>
      </w:pPr>
      <w:bookmarkStart w:id="12" w:name="_Toc208830494"/>
      <w:r>
        <w:lastRenderedPageBreak/>
        <w:t>7</w:t>
      </w:r>
      <w:r w:rsidR="00D33645">
        <w:t xml:space="preserve">. </w:t>
      </w:r>
      <w:bookmarkStart w:id="13" w:name="_Toc198117435"/>
      <w:r w:rsidR="006D6988" w:rsidRPr="006D6988">
        <w:t>Моделирование аварийных ситуаций</w:t>
      </w:r>
      <w:bookmarkEnd w:id="13"/>
      <w:r w:rsidR="006D6988" w:rsidRPr="006D6988">
        <w:t xml:space="preserve"> для источника теплоснабжения: Котельная «</w:t>
      </w:r>
      <w:proofErr w:type="spellStart"/>
      <w:r w:rsidR="00713699">
        <w:t>Кирово</w:t>
      </w:r>
      <w:proofErr w:type="spellEnd"/>
      <w:r w:rsidR="006D6988" w:rsidRPr="006D6988">
        <w:t>»</w:t>
      </w:r>
      <w:bookmarkEnd w:id="12"/>
    </w:p>
    <w:p w14:paraId="3A12C059" w14:textId="77777777" w:rsidR="00261EF7" w:rsidRDefault="00261EF7" w:rsidP="00261EF7"/>
    <w:p w14:paraId="511C6F58" w14:textId="286E6215" w:rsidR="003C35BF" w:rsidRDefault="003C35BF" w:rsidP="003C35BF">
      <w:r>
        <w:t>Моделирование аварийных ситуаций проводилась в ГИРК «</w:t>
      </w:r>
      <w:proofErr w:type="spellStart"/>
      <w:r>
        <w:t>ТеплоЭксперт</w:t>
      </w:r>
      <w:proofErr w:type="spellEnd"/>
      <w:r>
        <w:t>». Описание методики и последовательности проводимых действий для оценки аварийной ситуации приведены в</w:t>
      </w:r>
      <w:r w:rsidR="00D379A6">
        <w:t xml:space="preserve"> отдельном документе «</w:t>
      </w:r>
      <w:r w:rsidR="00D379A6" w:rsidRPr="00D379A6">
        <w:t>Ликвидация аварийных ситуаций в сфере теплоснабжения с применением электронного моделирования аварийных ситуаций</w:t>
      </w:r>
      <w:r w:rsidR="00D379A6">
        <w:t>»</w:t>
      </w:r>
      <w:r>
        <w:t>.</w:t>
      </w:r>
    </w:p>
    <w:p w14:paraId="0659A4E0" w14:textId="77777777" w:rsidR="00D379A6" w:rsidRPr="00261EF7" w:rsidRDefault="00D379A6" w:rsidP="003C35BF"/>
    <w:p w14:paraId="7F8622D6" w14:textId="0F5217C2" w:rsidR="006D6988" w:rsidRPr="00D33645" w:rsidRDefault="005352BA" w:rsidP="00D33645">
      <w:pPr>
        <w:pStyle w:val="20"/>
      </w:pPr>
      <w:bookmarkStart w:id="14" w:name="_Toc198117436"/>
      <w:bookmarkStart w:id="15" w:name="_Toc208830495"/>
      <w:r>
        <w:t>7</w:t>
      </w:r>
      <w:r w:rsidR="00D33645" w:rsidRPr="00D33645">
        <w:t xml:space="preserve">.1 </w:t>
      </w:r>
      <w:r w:rsidR="006D6988" w:rsidRPr="00D33645">
        <w:t>Аварийн</w:t>
      </w:r>
      <w:r w:rsidR="001939C6">
        <w:t xml:space="preserve">ая ситуация на магистрали между </w:t>
      </w:r>
      <w:r w:rsidR="009926FC">
        <w:t>К</w:t>
      </w:r>
      <w:r w:rsidR="004A0059">
        <w:t>1</w:t>
      </w:r>
      <w:r w:rsidR="003B6F18">
        <w:t xml:space="preserve"> </w:t>
      </w:r>
      <w:r w:rsidR="00671DF8">
        <w:t>–</w:t>
      </w:r>
      <w:bookmarkEnd w:id="14"/>
      <w:r w:rsidR="00671DF8">
        <w:t>К</w:t>
      </w:r>
      <w:r w:rsidR="009926FC">
        <w:t>2</w:t>
      </w:r>
      <w:bookmarkEnd w:id="15"/>
    </w:p>
    <w:p w14:paraId="57F3742F" w14:textId="2D9F743C" w:rsidR="006D6988" w:rsidRPr="005352BA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Аварийная ситуация на трубопроводе от </w:t>
      </w:r>
      <w:r w:rsidR="004A0059">
        <w:rPr>
          <w:rFonts w:eastAsia="Calibri"/>
          <w:szCs w:val="22"/>
          <w:lang w:eastAsia="en-US"/>
        </w:rPr>
        <w:t>К1</w:t>
      </w:r>
      <w:r w:rsidRPr="006D6988">
        <w:rPr>
          <w:rFonts w:eastAsia="Calibri"/>
          <w:szCs w:val="22"/>
          <w:lang w:eastAsia="en-US"/>
        </w:rPr>
        <w:t xml:space="preserve"> до </w:t>
      </w:r>
      <w:r w:rsidR="009926FC">
        <w:rPr>
          <w:rFonts w:eastAsia="Calibri"/>
          <w:szCs w:val="22"/>
          <w:lang w:eastAsia="en-US"/>
        </w:rPr>
        <w:t>К2</w:t>
      </w:r>
      <w:r w:rsidR="004A0059">
        <w:rPr>
          <w:rFonts w:eastAsia="Calibri"/>
          <w:szCs w:val="22"/>
          <w:lang w:eastAsia="en-US"/>
        </w:rPr>
        <w:t xml:space="preserve"> </w:t>
      </w:r>
      <w:r w:rsidRPr="006D6988">
        <w:rPr>
          <w:rFonts w:eastAsia="Calibri"/>
          <w:szCs w:val="22"/>
          <w:lang w:eastAsia="en-US"/>
        </w:rPr>
        <w:t>приведет к отключению потребителей теплоснабжения, запитанных от тепловой камеры К</w:t>
      </w:r>
      <w:r w:rsidR="009926FC">
        <w:rPr>
          <w:rFonts w:eastAsia="Calibri"/>
          <w:szCs w:val="22"/>
          <w:lang w:eastAsia="en-US"/>
        </w:rPr>
        <w:t>2</w:t>
      </w:r>
      <w:r w:rsidRPr="006D6988">
        <w:rPr>
          <w:rFonts w:eastAsia="Calibri"/>
          <w:szCs w:val="22"/>
          <w:lang w:eastAsia="en-US"/>
        </w:rPr>
        <w:t xml:space="preserve">. </w:t>
      </w:r>
    </w:p>
    <w:p w14:paraId="31BD2670" w14:textId="69DCE441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Для изоляции аварийного участка от источника теплоснабжения перекрывается запорная арматура </w:t>
      </w:r>
      <w:proofErr w:type="spellStart"/>
      <w:r w:rsidRPr="006D6988">
        <w:rPr>
          <w:rFonts w:eastAsia="Calibri"/>
          <w:b/>
          <w:szCs w:val="22"/>
          <w:lang w:eastAsia="en-US"/>
        </w:rPr>
        <w:t>Ду</w:t>
      </w:r>
      <w:proofErr w:type="spellEnd"/>
      <w:r w:rsidRPr="006D6988">
        <w:rPr>
          <w:rFonts w:eastAsia="Calibri"/>
          <w:b/>
          <w:szCs w:val="22"/>
          <w:lang w:eastAsia="en-US"/>
        </w:rPr>
        <w:t xml:space="preserve"> </w:t>
      </w:r>
      <w:r w:rsidR="009926FC">
        <w:rPr>
          <w:rFonts w:eastAsia="Calibri"/>
          <w:b/>
          <w:szCs w:val="22"/>
          <w:lang w:eastAsia="en-US"/>
        </w:rPr>
        <w:t>219</w:t>
      </w:r>
      <w:r w:rsidR="003C08E0">
        <w:rPr>
          <w:rFonts w:eastAsia="Calibri"/>
          <w:b/>
          <w:szCs w:val="22"/>
          <w:lang w:eastAsia="en-US"/>
        </w:rPr>
        <w:t xml:space="preserve"> </w:t>
      </w:r>
      <w:r w:rsidRPr="006D6988">
        <w:rPr>
          <w:rFonts w:eastAsia="Calibri"/>
          <w:b/>
          <w:szCs w:val="22"/>
          <w:lang w:eastAsia="en-US"/>
        </w:rPr>
        <w:t>мм</w:t>
      </w:r>
      <w:r w:rsidRPr="006D6988">
        <w:rPr>
          <w:rFonts w:eastAsia="Calibri"/>
          <w:szCs w:val="22"/>
          <w:lang w:eastAsia="en-US"/>
        </w:rPr>
        <w:t xml:space="preserve"> в тепловой камере </w:t>
      </w:r>
      <w:r w:rsidRPr="006D6988">
        <w:rPr>
          <w:rFonts w:eastAsia="Calibri"/>
          <w:b/>
          <w:szCs w:val="22"/>
          <w:lang w:eastAsia="en-US"/>
        </w:rPr>
        <w:t>К</w:t>
      </w:r>
      <w:r w:rsidR="009926FC">
        <w:rPr>
          <w:rFonts w:eastAsia="Calibri"/>
          <w:b/>
          <w:szCs w:val="22"/>
          <w:lang w:eastAsia="en-US"/>
        </w:rPr>
        <w:t>1</w:t>
      </w:r>
      <w:r w:rsidRPr="006D6988">
        <w:rPr>
          <w:rFonts w:eastAsia="Calibri"/>
          <w:szCs w:val="22"/>
          <w:lang w:eastAsia="en-US"/>
        </w:rPr>
        <w:t>. (</w:t>
      </w:r>
      <w:r w:rsidRPr="006D6988">
        <w:rPr>
          <w:rFonts w:eastAsia="Calibri"/>
          <w:szCs w:val="22"/>
          <w:lang w:eastAsia="en-US"/>
        </w:rPr>
        <w:fldChar w:fldCharType="begin"/>
      </w:r>
      <w:r w:rsidRPr="006D6988">
        <w:rPr>
          <w:rFonts w:eastAsia="Calibri"/>
          <w:szCs w:val="22"/>
          <w:lang w:eastAsia="en-US"/>
        </w:rPr>
        <w:instrText xml:space="preserve"> REF _Ref198110210 \h  \* MERGEFORMAT </w:instrText>
      </w:r>
      <w:r w:rsidRPr="006D6988">
        <w:rPr>
          <w:rFonts w:eastAsia="Calibri"/>
          <w:szCs w:val="22"/>
          <w:lang w:eastAsia="en-US"/>
        </w:rPr>
      </w:r>
      <w:r w:rsidRPr="006D6988">
        <w:rPr>
          <w:rFonts w:eastAsia="Calibri"/>
          <w:szCs w:val="22"/>
          <w:lang w:eastAsia="en-US"/>
        </w:rPr>
        <w:fldChar w:fldCharType="separate"/>
      </w:r>
      <w:r w:rsidR="0039101A" w:rsidRPr="0039101A">
        <w:rPr>
          <w:rFonts w:eastAsia="Calibri"/>
          <w:szCs w:val="22"/>
          <w:lang w:eastAsia="en-US"/>
        </w:rPr>
        <w:t xml:space="preserve">Рис. </w:t>
      </w:r>
      <w:r w:rsidR="0039101A" w:rsidRPr="0039101A">
        <w:rPr>
          <w:rFonts w:eastAsia="Calibri"/>
          <w:noProof/>
          <w:szCs w:val="22"/>
          <w:lang w:eastAsia="en-US"/>
        </w:rPr>
        <w:t>4</w:t>
      </w:r>
      <w:r w:rsidRPr="006D6988">
        <w:rPr>
          <w:rFonts w:eastAsia="Calibri"/>
          <w:szCs w:val="22"/>
          <w:lang w:eastAsia="en-US"/>
        </w:rPr>
        <w:fldChar w:fldCharType="end"/>
      </w:r>
      <w:r w:rsidR="00655C64">
        <w:rPr>
          <w:rFonts w:eastAsia="Calibri"/>
          <w:szCs w:val="22"/>
          <w:lang w:eastAsia="en-US"/>
        </w:rPr>
        <w:t>).</w:t>
      </w:r>
    </w:p>
    <w:p w14:paraId="407857BA" w14:textId="6AC83DE8" w:rsidR="006D6988" w:rsidRPr="006D6988" w:rsidRDefault="009926FC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Cs w:val="22"/>
          <w:lang w:eastAsia="en-US"/>
        </w:rPr>
      </w:pPr>
      <w:r>
        <w:rPr>
          <w:noProof/>
          <w:lang w:eastAsia="ru-RU"/>
        </w:rPr>
        <w:drawing>
          <wp:inline distT="0" distB="0" distL="0" distR="0" wp14:anchorId="1EFBEDB6" wp14:editId="70893B71">
            <wp:extent cx="5940425" cy="3651885"/>
            <wp:effectExtent l="0" t="0" r="3175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DF958" w14:textId="34F4BD0D" w:rsidR="006D6988" w:rsidRPr="006D6988" w:rsidRDefault="006D6988" w:rsidP="00164D5D">
      <w:pPr>
        <w:pStyle w:val="a3"/>
        <w:ind w:firstLine="0"/>
        <w:jc w:val="center"/>
      </w:pPr>
      <w:bookmarkStart w:id="16" w:name="_Ref198110210"/>
      <w:r w:rsidRPr="006D6988">
        <w:t xml:space="preserve">Рис.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Рисунок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4</w:t>
      </w:r>
      <w:r w:rsidR="00655C64">
        <w:rPr>
          <w:noProof/>
        </w:rPr>
        <w:fldChar w:fldCharType="end"/>
      </w:r>
      <w:bookmarkEnd w:id="16"/>
      <w:r w:rsidRPr="006D6988">
        <w:t>.  Месторасположение аварийной ситуации.</w:t>
      </w:r>
    </w:p>
    <w:p w14:paraId="6A34D917" w14:textId="1048EFCD" w:rsidR="006D6988" w:rsidRPr="00B01E7A" w:rsidRDefault="006D6988" w:rsidP="00B01E7A">
      <w:pPr>
        <w:widowControl/>
        <w:suppressAutoHyphens w:val="0"/>
        <w:autoSpaceDE/>
        <w:ind w:right="0"/>
        <w:rPr>
          <w:rFonts w:eastAsia="Calibri"/>
          <w:szCs w:val="22"/>
          <w:lang w:eastAsia="en-US"/>
        </w:rPr>
      </w:pPr>
      <w:bookmarkStart w:id="17" w:name="_Hlk198135587"/>
      <w:r w:rsidRPr="00B01E7A">
        <w:rPr>
          <w:rFonts w:eastAsia="Calibri"/>
          <w:szCs w:val="22"/>
          <w:lang w:eastAsia="en-US"/>
        </w:rPr>
        <w:t>Ниже представлена зона отключения объектов теплоснабжения (</w:t>
      </w:r>
      <w:r w:rsidRPr="00B01E7A">
        <w:rPr>
          <w:rFonts w:eastAsia="Calibri"/>
          <w:szCs w:val="22"/>
          <w:lang w:eastAsia="en-US"/>
        </w:rPr>
        <w:fldChar w:fldCharType="begin"/>
      </w:r>
      <w:r w:rsidRPr="00B01E7A">
        <w:rPr>
          <w:rFonts w:eastAsia="Calibri"/>
          <w:szCs w:val="22"/>
          <w:lang w:eastAsia="en-US"/>
        </w:rPr>
        <w:instrText xml:space="preserve"> REF _Ref198110329 \h  \* MERGEFORMAT </w:instrText>
      </w:r>
      <w:r w:rsidRPr="00B01E7A">
        <w:rPr>
          <w:rFonts w:eastAsia="Calibri"/>
          <w:szCs w:val="22"/>
          <w:lang w:eastAsia="en-US"/>
        </w:rPr>
      </w:r>
      <w:r w:rsidRPr="00B01E7A">
        <w:rPr>
          <w:rFonts w:eastAsia="Calibri"/>
          <w:szCs w:val="22"/>
          <w:lang w:eastAsia="en-US"/>
        </w:rPr>
        <w:fldChar w:fldCharType="separate"/>
      </w:r>
      <w:r w:rsidR="0039101A" w:rsidRPr="0039101A">
        <w:rPr>
          <w:rFonts w:eastAsia="Calibri"/>
          <w:szCs w:val="22"/>
          <w:lang w:eastAsia="en-US"/>
        </w:rPr>
        <w:t>Рис. 5</w:t>
      </w:r>
      <w:r w:rsidRPr="00B01E7A">
        <w:rPr>
          <w:rFonts w:eastAsia="Calibri"/>
          <w:szCs w:val="22"/>
          <w:lang w:eastAsia="en-US"/>
        </w:rPr>
        <w:fldChar w:fldCharType="end"/>
      </w:r>
      <w:r w:rsidRPr="00B01E7A">
        <w:rPr>
          <w:rFonts w:eastAsia="Calibri"/>
          <w:szCs w:val="22"/>
          <w:lang w:eastAsia="en-US"/>
        </w:rPr>
        <w:t>) в результате аварийной ситуации на магистрали</w:t>
      </w:r>
      <w:bookmarkEnd w:id="17"/>
      <w:r w:rsidRPr="00B01E7A">
        <w:rPr>
          <w:rFonts w:eastAsia="Calibri"/>
          <w:szCs w:val="22"/>
          <w:lang w:eastAsia="en-US"/>
        </w:rPr>
        <w:t xml:space="preserve">. </w:t>
      </w:r>
    </w:p>
    <w:p w14:paraId="57C9C7CD" w14:textId="2A333634" w:rsidR="006D6988" w:rsidRPr="006D6988" w:rsidRDefault="006D6988" w:rsidP="00164D5D">
      <w:pPr>
        <w:pStyle w:val="a3"/>
        <w:ind w:firstLine="0"/>
        <w:jc w:val="center"/>
      </w:pPr>
    </w:p>
    <w:p w14:paraId="7302E434" w14:textId="3D994275" w:rsidR="006D6988" w:rsidRPr="006D6988" w:rsidRDefault="009926FC" w:rsidP="00164D5D">
      <w:pPr>
        <w:pStyle w:val="a3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B9759B9" wp14:editId="3C10A8A1">
            <wp:extent cx="5940425" cy="6316345"/>
            <wp:effectExtent l="0" t="0" r="3175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1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4920E" w14:textId="5D4C3AE4" w:rsidR="006D6988" w:rsidRPr="006D6988" w:rsidRDefault="006D6988" w:rsidP="00164D5D">
      <w:pPr>
        <w:pStyle w:val="a3"/>
        <w:ind w:firstLine="0"/>
        <w:jc w:val="center"/>
      </w:pPr>
      <w:bookmarkStart w:id="18" w:name="_Ref198110329"/>
      <w:r w:rsidRPr="006D6988">
        <w:t xml:space="preserve">Рис.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Рисунок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5</w:t>
      </w:r>
      <w:r w:rsidR="00655C64">
        <w:rPr>
          <w:noProof/>
        </w:rPr>
        <w:fldChar w:fldCharType="end"/>
      </w:r>
      <w:bookmarkEnd w:id="18"/>
      <w:r w:rsidRPr="006D6988">
        <w:t>. Часть тепловой сети и потребители, отключенные от теплоснабжения.</w:t>
      </w:r>
    </w:p>
    <w:p w14:paraId="05E15C97" w14:textId="33DA45D6" w:rsidR="009926FC" w:rsidRPr="00901669" w:rsidRDefault="009926FC" w:rsidP="009926FC">
      <w:r w:rsidRPr="00901669">
        <w:t>В зону отключения попад</w:t>
      </w:r>
      <w:r>
        <w:t>ает 1 потребитель</w:t>
      </w:r>
      <w:r w:rsidRPr="00901669">
        <w:t xml:space="preserve"> </w:t>
      </w:r>
      <w:r w:rsidRPr="00901669">
        <w:rPr>
          <w:b/>
        </w:rPr>
        <w:t>ПЕРВОЙ</w:t>
      </w:r>
      <w:r w:rsidRPr="00901669">
        <w:t xml:space="preserve"> категории (</w:t>
      </w:r>
      <w:r w:rsidRPr="00901669">
        <w:fldChar w:fldCharType="begin"/>
      </w:r>
      <w:r w:rsidRPr="00901669">
        <w:instrText xml:space="preserve"> REF _Ref198110161 \h </w:instrText>
      </w:r>
      <w:r>
        <w:instrText xml:space="preserve"> \* MERGEFORMAT </w:instrText>
      </w:r>
      <w:r w:rsidRPr="00901669">
        <w:fldChar w:fldCharType="separate"/>
      </w:r>
      <w:r w:rsidR="0039101A" w:rsidRPr="00901669">
        <w:t xml:space="preserve">Рис. </w:t>
      </w:r>
      <w:r w:rsidR="0039101A">
        <w:rPr>
          <w:noProof/>
        </w:rPr>
        <w:t>6</w:t>
      </w:r>
      <w:r w:rsidRPr="00901669">
        <w:fldChar w:fldCharType="end"/>
      </w:r>
      <w:r w:rsidRPr="00901669">
        <w:t>)</w:t>
      </w:r>
      <w:r>
        <w:t>, 4</w:t>
      </w:r>
      <w:r w:rsidRPr="00901669">
        <w:t xml:space="preserve"> потребител</w:t>
      </w:r>
      <w:r>
        <w:t>я</w:t>
      </w:r>
      <w:r w:rsidRPr="00901669">
        <w:t xml:space="preserve"> </w:t>
      </w:r>
      <w:r w:rsidRPr="00901669">
        <w:rPr>
          <w:b/>
        </w:rPr>
        <w:t>ВТОРОЙ</w:t>
      </w:r>
      <w:r w:rsidRPr="00901669">
        <w:t xml:space="preserve"> категории</w:t>
      </w:r>
      <w:r>
        <w:t xml:space="preserve"> и 1 потребитель </w:t>
      </w:r>
      <w:r w:rsidRPr="009926FC">
        <w:rPr>
          <w:b/>
        </w:rPr>
        <w:t>ТРЕТЬЕЙ</w:t>
      </w:r>
      <w:r w:rsidRPr="00901669">
        <w:t>. Дл</w:t>
      </w:r>
      <w:r>
        <w:t>я потребителей</w:t>
      </w:r>
      <w:r w:rsidRPr="00901669">
        <w:t xml:space="preserve"> первой категории </w:t>
      </w:r>
      <w:r w:rsidRPr="00901669">
        <w:rPr>
          <w:b/>
          <w:bCs/>
        </w:rPr>
        <w:t>необходимо обеспечить резервное теплоснабжение</w:t>
      </w:r>
      <w:r w:rsidRPr="00901669">
        <w:t xml:space="preserve"> на время ремонтных мероприятий.</w:t>
      </w:r>
    </w:p>
    <w:p w14:paraId="31A9BF95" w14:textId="2F096505" w:rsidR="009926FC" w:rsidRDefault="009926FC" w:rsidP="009926FC">
      <w:pPr>
        <w:keepNext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675403E" wp14:editId="76CAE990">
            <wp:extent cx="5940425" cy="4373245"/>
            <wp:effectExtent l="0" t="0" r="3175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78FD8" w14:textId="1D5EE681" w:rsidR="009926FC" w:rsidRPr="00901669" w:rsidRDefault="009926FC" w:rsidP="009926FC">
      <w:pPr>
        <w:pStyle w:val="a3"/>
        <w:ind w:firstLine="0"/>
        <w:jc w:val="center"/>
      </w:pPr>
      <w:bookmarkStart w:id="19" w:name="_Ref198110161"/>
      <w:r w:rsidRPr="00901669">
        <w:t xml:space="preserve">Рис.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9101A">
        <w:rPr>
          <w:noProof/>
        </w:rPr>
        <w:t>6</w:t>
      </w:r>
      <w:r>
        <w:rPr>
          <w:noProof/>
        </w:rPr>
        <w:fldChar w:fldCharType="end"/>
      </w:r>
      <w:bookmarkEnd w:id="19"/>
      <w:r>
        <w:t>. Потребители</w:t>
      </w:r>
      <w:r w:rsidRPr="00901669">
        <w:t xml:space="preserve"> 1 категории.</w:t>
      </w:r>
    </w:p>
    <w:p w14:paraId="5C03BC9A" w14:textId="22A364E6" w:rsidR="006D6988" w:rsidRPr="006D6988" w:rsidRDefault="006D6988" w:rsidP="006D6988">
      <w:pPr>
        <w:widowControl/>
        <w:suppressAutoHyphens w:val="0"/>
        <w:autoSpaceDE/>
        <w:ind w:right="0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Расчетное (нормативное) время технического устранения аварийной ситуации для отключенных трубопроводов составит </w:t>
      </w:r>
      <w:proofErr w:type="gramStart"/>
      <w:r w:rsidRPr="006D6988">
        <w:rPr>
          <w:rFonts w:eastAsia="Calibri"/>
          <w:szCs w:val="22"/>
          <w:lang w:eastAsia="en-US"/>
        </w:rPr>
        <w:t xml:space="preserve">-  </w:t>
      </w:r>
      <w:r w:rsidRPr="006D6988">
        <w:rPr>
          <w:rFonts w:eastAsia="Calibri"/>
          <w:b/>
          <w:szCs w:val="22"/>
          <w:lang w:eastAsia="en-US"/>
        </w:rPr>
        <w:t>6</w:t>
      </w:r>
      <w:proofErr w:type="gramEnd"/>
      <w:r w:rsidRPr="006D6988">
        <w:rPr>
          <w:rFonts w:eastAsia="Calibri"/>
          <w:b/>
          <w:szCs w:val="22"/>
          <w:lang w:eastAsia="en-US"/>
        </w:rPr>
        <w:t>,</w:t>
      </w:r>
      <w:r w:rsidR="009926FC">
        <w:rPr>
          <w:rFonts w:eastAsia="Calibri"/>
          <w:b/>
          <w:szCs w:val="22"/>
          <w:lang w:eastAsia="en-US"/>
        </w:rPr>
        <w:t>62</w:t>
      </w:r>
      <w:r w:rsidRPr="006D6988">
        <w:rPr>
          <w:rFonts w:eastAsia="Calibri"/>
          <w:b/>
          <w:szCs w:val="22"/>
          <w:lang w:eastAsia="en-US"/>
        </w:rPr>
        <w:t xml:space="preserve"> часа</w:t>
      </w:r>
      <w:r w:rsidRPr="006D6988">
        <w:rPr>
          <w:rFonts w:eastAsia="Calibri"/>
          <w:szCs w:val="22"/>
          <w:lang w:eastAsia="en-US"/>
        </w:rPr>
        <w:t>.</w:t>
      </w:r>
    </w:p>
    <w:p w14:paraId="16673F1B" w14:textId="0CF7060D" w:rsidR="006D6988" w:rsidRPr="006D6988" w:rsidRDefault="006D6988" w:rsidP="006D6988">
      <w:pPr>
        <w:widowControl/>
        <w:suppressAutoHyphens w:val="0"/>
        <w:autoSpaceDE/>
        <w:ind w:right="0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При отсутствии возможности включения резервного теплоснабжения количество «</w:t>
      </w:r>
      <w:proofErr w:type="spellStart"/>
      <w:r w:rsidRPr="006D6988">
        <w:rPr>
          <w:rFonts w:eastAsia="Calibri"/>
          <w:szCs w:val="22"/>
          <w:lang w:eastAsia="en-US"/>
        </w:rPr>
        <w:t>недоотпущенного</w:t>
      </w:r>
      <w:proofErr w:type="spellEnd"/>
      <w:r w:rsidRPr="006D6988">
        <w:rPr>
          <w:rFonts w:eastAsia="Calibri"/>
          <w:szCs w:val="22"/>
          <w:lang w:eastAsia="en-US"/>
        </w:rPr>
        <w:t xml:space="preserve">» тепла за расчетное время составит – </w:t>
      </w:r>
      <w:r w:rsidR="009926FC">
        <w:rPr>
          <w:rFonts w:eastAsia="Calibri"/>
          <w:b/>
          <w:szCs w:val="22"/>
          <w:lang w:eastAsia="en-US"/>
        </w:rPr>
        <w:t>2,839</w:t>
      </w:r>
      <w:r w:rsidRPr="006D6988">
        <w:rPr>
          <w:rFonts w:eastAsia="Calibri"/>
          <w:b/>
          <w:szCs w:val="22"/>
          <w:lang w:eastAsia="en-US"/>
        </w:rPr>
        <w:t xml:space="preserve"> Гкал</w:t>
      </w:r>
      <w:r w:rsidRPr="006D6988">
        <w:rPr>
          <w:rFonts w:eastAsia="Calibri"/>
          <w:szCs w:val="22"/>
          <w:lang w:eastAsia="en-US"/>
        </w:rPr>
        <w:t xml:space="preserve">. При этом, с учетом заданного коэффициента тепловой аккумуляции, время остывания до достижения минимально допустимой температуры внутри помещения для строений составит </w:t>
      </w:r>
      <w:r w:rsidR="00F00061">
        <w:rPr>
          <w:rFonts w:eastAsia="Calibri"/>
          <w:szCs w:val="22"/>
          <w:lang w:eastAsia="en-US"/>
        </w:rPr>
        <w:t>–</w:t>
      </w:r>
      <w:r w:rsidRPr="006D6988">
        <w:rPr>
          <w:rFonts w:eastAsia="Calibri"/>
          <w:szCs w:val="22"/>
          <w:lang w:eastAsia="en-US"/>
        </w:rPr>
        <w:t xml:space="preserve"> </w:t>
      </w:r>
      <w:r w:rsidR="009926FC">
        <w:rPr>
          <w:rFonts w:eastAsia="Calibri"/>
          <w:b/>
          <w:szCs w:val="22"/>
          <w:lang w:eastAsia="en-US"/>
        </w:rPr>
        <w:t>4,91</w:t>
      </w:r>
      <w:r w:rsidR="00671DF8">
        <w:rPr>
          <w:rFonts w:eastAsia="Calibri"/>
          <w:b/>
          <w:szCs w:val="22"/>
          <w:lang w:eastAsia="en-US"/>
        </w:rPr>
        <w:t xml:space="preserve"> </w:t>
      </w:r>
      <w:r w:rsidRPr="006D6988">
        <w:rPr>
          <w:rFonts w:eastAsia="Calibri"/>
          <w:b/>
          <w:szCs w:val="22"/>
          <w:lang w:eastAsia="en-US"/>
        </w:rPr>
        <w:t>часа</w:t>
      </w:r>
      <w:r w:rsidR="00F00061">
        <w:rPr>
          <w:rFonts w:eastAsia="Calibri"/>
          <w:szCs w:val="22"/>
          <w:lang w:eastAsia="en-US"/>
        </w:rPr>
        <w:t>.</w:t>
      </w:r>
    </w:p>
    <w:p w14:paraId="4F3E2E6B" w14:textId="77777777" w:rsidR="009926FC" w:rsidRDefault="006D6988" w:rsidP="006D6988">
      <w:pPr>
        <w:widowControl/>
        <w:suppressAutoHyphens w:val="0"/>
        <w:autoSpaceDE/>
        <w:ind w:right="0"/>
        <w:rPr>
          <w:rFonts w:eastAsia="Calibri"/>
          <w:szCs w:val="22"/>
          <w:lang w:eastAsia="en-US"/>
        </w:rPr>
        <w:sectPr w:rsidR="009926FC" w:rsidSect="00754319">
          <w:footerReference w:type="default" r:id="rId20"/>
          <w:pgSz w:w="11906" w:h="16838"/>
          <w:pgMar w:top="851" w:right="850" w:bottom="1560" w:left="1701" w:header="708" w:footer="266" w:gutter="0"/>
          <w:cols w:space="708"/>
          <w:docGrid w:linePitch="360"/>
        </w:sectPr>
      </w:pPr>
      <w:r w:rsidRPr="006D6988">
        <w:rPr>
          <w:rFonts w:eastAsia="Calibri"/>
          <w:szCs w:val="22"/>
          <w:lang w:eastAsia="en-US"/>
        </w:rPr>
        <w:t xml:space="preserve">В </w:t>
      </w:r>
      <w:r w:rsidRPr="006D6988">
        <w:rPr>
          <w:rFonts w:eastAsia="Calibri"/>
          <w:b/>
          <w:szCs w:val="22"/>
          <w:lang w:eastAsia="en-US"/>
        </w:rPr>
        <w:t xml:space="preserve">таблице </w:t>
      </w:r>
      <w:r w:rsidR="00655C64">
        <w:rPr>
          <w:rFonts w:eastAsia="Calibri"/>
          <w:b/>
          <w:szCs w:val="22"/>
          <w:lang w:eastAsia="en-US"/>
        </w:rPr>
        <w:t>8</w:t>
      </w:r>
      <w:r w:rsidRPr="006D6988">
        <w:rPr>
          <w:rFonts w:eastAsia="Calibri"/>
          <w:szCs w:val="22"/>
          <w:lang w:eastAsia="en-US"/>
        </w:rPr>
        <w:t xml:space="preserve"> представлена информация по отключенным в результате аварийной ситуации потребителям.</w:t>
      </w:r>
    </w:p>
    <w:p w14:paraId="11ECBC83" w14:textId="0C1CFDB8" w:rsidR="006D6988" w:rsidRPr="006D6988" w:rsidRDefault="006D6988" w:rsidP="006D6988">
      <w:pPr>
        <w:widowControl/>
        <w:suppressAutoHyphens w:val="0"/>
        <w:autoSpaceDE/>
        <w:ind w:right="0"/>
        <w:rPr>
          <w:rFonts w:eastAsia="Calibri"/>
          <w:szCs w:val="22"/>
          <w:lang w:eastAsia="en-US"/>
        </w:rPr>
      </w:pPr>
    </w:p>
    <w:p w14:paraId="4208AEED" w14:textId="1AA62747" w:rsidR="006D6988" w:rsidRPr="001E187C" w:rsidRDefault="006D6988" w:rsidP="001E187C">
      <w:pPr>
        <w:pStyle w:val="a3"/>
        <w:jc w:val="right"/>
      </w:pPr>
      <w:bookmarkStart w:id="20" w:name="_Ref198112176"/>
      <w:r w:rsidRPr="001E187C">
        <w:t xml:space="preserve">Таблица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Таблица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8</w:t>
      </w:r>
      <w:r w:rsidR="00655C64">
        <w:rPr>
          <w:noProof/>
        </w:rPr>
        <w:fldChar w:fldCharType="end"/>
      </w:r>
      <w:bookmarkEnd w:id="20"/>
      <w:r w:rsidRPr="001E187C">
        <w:t>. Список потребителей зоны отключения.</w:t>
      </w:r>
    </w:p>
    <w:tbl>
      <w:tblPr>
        <w:tblW w:w="3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7"/>
        <w:gridCol w:w="1446"/>
        <w:gridCol w:w="2842"/>
      </w:tblGrid>
      <w:tr w:rsidR="00F00061" w:rsidRPr="001E187C" w14:paraId="53D5A9DC" w14:textId="77777777" w:rsidTr="00671DF8">
        <w:trPr>
          <w:trHeight w:val="300"/>
          <w:jc w:val="center"/>
        </w:trPr>
        <w:tc>
          <w:tcPr>
            <w:tcW w:w="2093" w:type="pct"/>
            <w:shd w:val="clear" w:color="auto" w:fill="C1F5C2"/>
            <w:noWrap/>
            <w:vAlign w:val="center"/>
          </w:tcPr>
          <w:p w14:paraId="622BA2EC" w14:textId="77777777" w:rsidR="00F00061" w:rsidRPr="001E187C" w:rsidRDefault="00F00061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E187C"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980" w:type="pct"/>
            <w:shd w:val="clear" w:color="auto" w:fill="C1F5C2"/>
            <w:noWrap/>
            <w:vAlign w:val="center"/>
          </w:tcPr>
          <w:p w14:paraId="7215E76F" w14:textId="77777777" w:rsidR="00F00061" w:rsidRPr="001E187C" w:rsidRDefault="00F00061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E187C">
              <w:rPr>
                <w:b/>
                <w:bCs/>
                <w:color w:val="000000"/>
                <w:sz w:val="22"/>
                <w:szCs w:val="22"/>
                <w:lang w:eastAsia="ru-RU"/>
              </w:rPr>
              <w:t>Категория</w:t>
            </w:r>
          </w:p>
        </w:tc>
        <w:tc>
          <w:tcPr>
            <w:tcW w:w="1927" w:type="pct"/>
            <w:shd w:val="clear" w:color="auto" w:fill="C1F5C2"/>
            <w:noWrap/>
            <w:vAlign w:val="center"/>
          </w:tcPr>
          <w:p w14:paraId="4D5C6F7B" w14:textId="77777777" w:rsidR="00F00061" w:rsidRPr="001E187C" w:rsidRDefault="00F00061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E187C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Расчетная тепловая </w:t>
            </w:r>
          </w:p>
          <w:p w14:paraId="6E2D99B9" w14:textId="77777777" w:rsidR="00F00061" w:rsidRPr="001E187C" w:rsidRDefault="00F00061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E187C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нагрузка отопления, </w:t>
            </w:r>
          </w:p>
          <w:p w14:paraId="666F3874" w14:textId="77777777" w:rsidR="00F00061" w:rsidRPr="001E187C" w:rsidRDefault="00F00061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E187C">
              <w:rPr>
                <w:b/>
                <w:bCs/>
                <w:color w:val="000000"/>
                <w:sz w:val="22"/>
                <w:szCs w:val="22"/>
                <w:lang w:eastAsia="ru-RU"/>
              </w:rPr>
              <w:t>Гкал/ч</w:t>
            </w:r>
          </w:p>
        </w:tc>
      </w:tr>
      <w:tr w:rsidR="009926FC" w:rsidRPr="009926FC" w14:paraId="63BFCA82" w14:textId="77777777" w:rsidTr="009926FC">
        <w:trPr>
          <w:trHeight w:val="255"/>
          <w:jc w:val="center"/>
        </w:trPr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DAB0B" w14:textId="77777777" w:rsidR="009926FC" w:rsidRPr="009926FC" w:rsidRDefault="009926FC" w:rsidP="009926FC">
            <w:pPr>
              <w:widowControl/>
              <w:suppressAutoHyphens w:val="0"/>
              <w:autoSpaceDE/>
              <w:spacing w:line="240" w:lineRule="auto"/>
              <w:ind w:right="0" w:firstLine="0"/>
              <w:rPr>
                <w:sz w:val="20"/>
                <w:szCs w:val="20"/>
                <w:lang w:eastAsia="ru-RU"/>
              </w:rPr>
            </w:pPr>
            <w:r w:rsidRPr="009926FC">
              <w:rPr>
                <w:sz w:val="20"/>
                <w:szCs w:val="20"/>
                <w:lang w:eastAsia="ru-RU"/>
              </w:rPr>
              <w:t>Ленина,</w:t>
            </w:r>
            <w:proofErr w:type="gramStart"/>
            <w:r w:rsidRPr="009926FC">
              <w:rPr>
                <w:sz w:val="20"/>
                <w:szCs w:val="20"/>
                <w:lang w:eastAsia="ru-RU"/>
              </w:rPr>
              <w:t>90,Дом</w:t>
            </w:r>
            <w:proofErr w:type="gramEnd"/>
            <w:r w:rsidRPr="009926FC">
              <w:rPr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7CC3E" w14:textId="77777777" w:rsidR="009926FC" w:rsidRPr="009926FC" w:rsidRDefault="009926FC" w:rsidP="009926FC">
            <w:pPr>
              <w:pStyle w:val="aa"/>
              <w:jc w:val="center"/>
              <w:rPr>
                <w:rFonts w:eastAsia="Calibri" w:cs="Times New Roman"/>
              </w:rPr>
            </w:pPr>
            <w:r w:rsidRPr="009926FC">
              <w:rPr>
                <w:rFonts w:eastAsia="Calibri" w:cs="Times New Roman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33B1E" w14:textId="77777777" w:rsidR="009926FC" w:rsidRPr="009926FC" w:rsidRDefault="009926FC" w:rsidP="009926FC">
            <w:pPr>
              <w:pStyle w:val="aa"/>
              <w:jc w:val="center"/>
              <w:rPr>
                <w:rFonts w:cs="Times New Roman"/>
              </w:rPr>
            </w:pPr>
            <w:r w:rsidRPr="009926FC">
              <w:rPr>
                <w:rFonts w:cs="Times New Roman"/>
              </w:rPr>
              <w:t>0,022</w:t>
            </w:r>
          </w:p>
        </w:tc>
      </w:tr>
      <w:tr w:rsidR="009926FC" w:rsidRPr="009926FC" w14:paraId="3CA28BA7" w14:textId="77777777" w:rsidTr="009926FC">
        <w:trPr>
          <w:trHeight w:val="255"/>
          <w:jc w:val="center"/>
        </w:trPr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C8CA8C" w14:textId="77777777" w:rsidR="009926FC" w:rsidRPr="009926FC" w:rsidRDefault="009926FC" w:rsidP="009926FC">
            <w:pPr>
              <w:widowControl/>
              <w:suppressAutoHyphens w:val="0"/>
              <w:autoSpaceDE/>
              <w:spacing w:line="240" w:lineRule="auto"/>
              <w:ind w:right="0" w:firstLine="0"/>
              <w:rPr>
                <w:sz w:val="20"/>
                <w:szCs w:val="20"/>
                <w:lang w:eastAsia="ru-RU"/>
              </w:rPr>
            </w:pPr>
            <w:r w:rsidRPr="009926FC">
              <w:rPr>
                <w:sz w:val="20"/>
                <w:szCs w:val="20"/>
                <w:lang w:eastAsia="ru-RU"/>
              </w:rPr>
              <w:t>Ленина,</w:t>
            </w:r>
            <w:proofErr w:type="gramStart"/>
            <w:r w:rsidRPr="009926FC">
              <w:rPr>
                <w:sz w:val="20"/>
                <w:szCs w:val="20"/>
                <w:lang w:eastAsia="ru-RU"/>
              </w:rPr>
              <w:t>88,Сельсовет</w:t>
            </w:r>
            <w:proofErr w:type="gramEnd"/>
            <w:r w:rsidRPr="009926FC">
              <w:rPr>
                <w:sz w:val="20"/>
                <w:szCs w:val="20"/>
                <w:lang w:eastAsia="ru-RU"/>
              </w:rPr>
              <w:t>, Почта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F3739" w14:textId="77777777" w:rsidR="009926FC" w:rsidRPr="009926FC" w:rsidRDefault="009926FC" w:rsidP="009926FC">
            <w:pPr>
              <w:pStyle w:val="aa"/>
              <w:jc w:val="center"/>
              <w:rPr>
                <w:rFonts w:eastAsia="Calibri" w:cs="Times New Roman"/>
              </w:rPr>
            </w:pPr>
            <w:r w:rsidRPr="009926FC">
              <w:rPr>
                <w:rFonts w:eastAsia="Calibri" w:cs="Times New Roman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661CC" w14:textId="77777777" w:rsidR="009926FC" w:rsidRPr="009926FC" w:rsidRDefault="009926FC" w:rsidP="009926FC">
            <w:pPr>
              <w:pStyle w:val="aa"/>
              <w:jc w:val="center"/>
              <w:rPr>
                <w:rFonts w:cs="Times New Roman"/>
              </w:rPr>
            </w:pPr>
            <w:r w:rsidRPr="009926FC">
              <w:rPr>
                <w:rFonts w:cs="Times New Roman"/>
              </w:rPr>
              <w:t>0,041</w:t>
            </w:r>
          </w:p>
        </w:tc>
      </w:tr>
      <w:tr w:rsidR="009926FC" w:rsidRPr="009926FC" w14:paraId="535110CE" w14:textId="77777777" w:rsidTr="009926FC">
        <w:trPr>
          <w:trHeight w:val="255"/>
          <w:jc w:val="center"/>
        </w:trPr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45684" w14:textId="77777777" w:rsidR="009926FC" w:rsidRPr="009926FC" w:rsidRDefault="009926FC" w:rsidP="009926FC">
            <w:pPr>
              <w:widowControl/>
              <w:suppressAutoHyphens w:val="0"/>
              <w:autoSpaceDE/>
              <w:spacing w:line="240" w:lineRule="auto"/>
              <w:ind w:right="0" w:firstLine="0"/>
              <w:rPr>
                <w:sz w:val="20"/>
                <w:szCs w:val="20"/>
                <w:lang w:eastAsia="ru-RU"/>
              </w:rPr>
            </w:pPr>
            <w:r w:rsidRPr="009926FC">
              <w:rPr>
                <w:sz w:val="20"/>
                <w:szCs w:val="20"/>
                <w:lang w:eastAsia="ru-RU"/>
              </w:rPr>
              <w:t>Ленина,109</w:t>
            </w:r>
            <w:proofErr w:type="gramStart"/>
            <w:r w:rsidRPr="009926FC">
              <w:rPr>
                <w:sz w:val="20"/>
                <w:szCs w:val="20"/>
                <w:lang w:eastAsia="ru-RU"/>
              </w:rPr>
              <w:t>а,Гараж</w:t>
            </w:r>
            <w:proofErr w:type="gramEnd"/>
            <w:r w:rsidRPr="009926FC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26FC">
              <w:rPr>
                <w:sz w:val="20"/>
                <w:szCs w:val="20"/>
                <w:lang w:eastAsia="ru-RU"/>
              </w:rPr>
              <w:t>пож</w:t>
            </w:r>
            <w:proofErr w:type="spellEnd"/>
            <w:r w:rsidRPr="009926FC">
              <w:rPr>
                <w:sz w:val="20"/>
                <w:szCs w:val="20"/>
                <w:lang w:eastAsia="ru-RU"/>
              </w:rPr>
              <w:t>. часть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7DF6A" w14:textId="77777777" w:rsidR="009926FC" w:rsidRPr="009926FC" w:rsidRDefault="009926FC" w:rsidP="009926FC">
            <w:pPr>
              <w:pStyle w:val="aa"/>
              <w:jc w:val="center"/>
              <w:rPr>
                <w:rFonts w:eastAsia="Calibri" w:cs="Times New Roman"/>
              </w:rPr>
            </w:pPr>
            <w:r w:rsidRPr="009926FC">
              <w:rPr>
                <w:rFonts w:eastAsia="Calibri" w:cs="Times New Roman"/>
              </w:rPr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2E111" w14:textId="77777777" w:rsidR="009926FC" w:rsidRPr="009926FC" w:rsidRDefault="009926FC" w:rsidP="009926FC">
            <w:pPr>
              <w:pStyle w:val="aa"/>
              <w:jc w:val="center"/>
              <w:rPr>
                <w:rFonts w:cs="Times New Roman"/>
              </w:rPr>
            </w:pPr>
            <w:r w:rsidRPr="009926FC">
              <w:rPr>
                <w:rFonts w:cs="Times New Roman"/>
              </w:rPr>
              <w:t>0,017</w:t>
            </w:r>
          </w:p>
        </w:tc>
      </w:tr>
      <w:tr w:rsidR="009926FC" w:rsidRPr="009926FC" w14:paraId="427C124C" w14:textId="77777777" w:rsidTr="009926FC">
        <w:trPr>
          <w:trHeight w:val="255"/>
          <w:jc w:val="center"/>
        </w:trPr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EA18D" w14:textId="77777777" w:rsidR="009926FC" w:rsidRPr="009926FC" w:rsidRDefault="009926FC" w:rsidP="009926FC">
            <w:pPr>
              <w:widowControl/>
              <w:suppressAutoHyphens w:val="0"/>
              <w:autoSpaceDE/>
              <w:spacing w:line="240" w:lineRule="auto"/>
              <w:ind w:right="0" w:firstLine="0"/>
              <w:rPr>
                <w:sz w:val="20"/>
                <w:szCs w:val="20"/>
                <w:lang w:eastAsia="ru-RU"/>
              </w:rPr>
            </w:pPr>
            <w:r w:rsidRPr="009926FC">
              <w:rPr>
                <w:sz w:val="20"/>
                <w:szCs w:val="20"/>
                <w:lang w:eastAsia="ru-RU"/>
              </w:rPr>
              <w:t>Ленина,</w:t>
            </w:r>
            <w:proofErr w:type="gramStart"/>
            <w:r w:rsidRPr="009926FC">
              <w:rPr>
                <w:sz w:val="20"/>
                <w:szCs w:val="20"/>
                <w:lang w:eastAsia="ru-RU"/>
              </w:rPr>
              <w:t>107,Д</w:t>
            </w:r>
            <w:proofErr w:type="gramEnd"/>
            <w:r w:rsidRPr="009926FC">
              <w:rPr>
                <w:sz w:val="20"/>
                <w:szCs w:val="20"/>
                <w:lang w:eastAsia="ru-RU"/>
              </w:rPr>
              <w:t>/с "Колокольчик"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87B96" w14:textId="77777777" w:rsidR="009926FC" w:rsidRPr="009926FC" w:rsidRDefault="009926FC" w:rsidP="009926FC">
            <w:pPr>
              <w:pStyle w:val="aa"/>
              <w:jc w:val="center"/>
              <w:rPr>
                <w:rFonts w:eastAsia="Calibri" w:cs="Times New Roman"/>
              </w:rPr>
            </w:pPr>
            <w:r w:rsidRPr="009926FC">
              <w:rPr>
                <w:rFonts w:eastAsia="Calibri" w:cs="Times New Roman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9E968" w14:textId="77777777" w:rsidR="009926FC" w:rsidRPr="009926FC" w:rsidRDefault="009926FC" w:rsidP="009926FC">
            <w:pPr>
              <w:pStyle w:val="aa"/>
              <w:jc w:val="center"/>
              <w:rPr>
                <w:rFonts w:cs="Times New Roman"/>
              </w:rPr>
            </w:pPr>
            <w:r w:rsidRPr="009926FC">
              <w:rPr>
                <w:rFonts w:cs="Times New Roman"/>
              </w:rPr>
              <w:t>0,063</w:t>
            </w:r>
          </w:p>
        </w:tc>
      </w:tr>
      <w:tr w:rsidR="009926FC" w:rsidRPr="009926FC" w14:paraId="51D30911" w14:textId="77777777" w:rsidTr="009926FC">
        <w:trPr>
          <w:trHeight w:val="255"/>
          <w:jc w:val="center"/>
        </w:trPr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6CD72" w14:textId="77777777" w:rsidR="009926FC" w:rsidRPr="009926FC" w:rsidRDefault="009926FC" w:rsidP="009926FC">
            <w:pPr>
              <w:widowControl/>
              <w:suppressAutoHyphens w:val="0"/>
              <w:autoSpaceDE/>
              <w:spacing w:line="240" w:lineRule="auto"/>
              <w:ind w:right="0" w:firstLine="0"/>
              <w:rPr>
                <w:sz w:val="20"/>
                <w:szCs w:val="20"/>
                <w:lang w:eastAsia="ru-RU"/>
              </w:rPr>
            </w:pPr>
            <w:r w:rsidRPr="009926FC">
              <w:rPr>
                <w:sz w:val="20"/>
                <w:szCs w:val="20"/>
                <w:lang w:eastAsia="ru-RU"/>
              </w:rPr>
              <w:t>Ленина,</w:t>
            </w:r>
            <w:proofErr w:type="gramStart"/>
            <w:r w:rsidRPr="009926FC">
              <w:rPr>
                <w:sz w:val="20"/>
                <w:szCs w:val="20"/>
                <w:lang w:eastAsia="ru-RU"/>
              </w:rPr>
              <w:t>101,Школа</w:t>
            </w:r>
            <w:proofErr w:type="gramEnd"/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44E1A" w14:textId="77777777" w:rsidR="009926FC" w:rsidRPr="009926FC" w:rsidRDefault="009926FC" w:rsidP="009926FC">
            <w:pPr>
              <w:pStyle w:val="aa"/>
              <w:jc w:val="center"/>
              <w:rPr>
                <w:rFonts w:eastAsia="Calibri" w:cs="Times New Roman"/>
              </w:rPr>
            </w:pPr>
            <w:r w:rsidRPr="009926FC">
              <w:rPr>
                <w:rFonts w:eastAsia="Calibri" w:cs="Times New Roman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5246C" w14:textId="77777777" w:rsidR="009926FC" w:rsidRPr="009926FC" w:rsidRDefault="009926FC" w:rsidP="009926FC">
            <w:pPr>
              <w:pStyle w:val="aa"/>
              <w:jc w:val="center"/>
              <w:rPr>
                <w:rFonts w:cs="Times New Roman"/>
              </w:rPr>
            </w:pPr>
            <w:r w:rsidRPr="009926FC">
              <w:rPr>
                <w:rFonts w:cs="Times New Roman"/>
              </w:rPr>
              <w:t>0,273</w:t>
            </w:r>
          </w:p>
        </w:tc>
      </w:tr>
      <w:tr w:rsidR="009926FC" w:rsidRPr="009926FC" w14:paraId="688110C3" w14:textId="77777777" w:rsidTr="009926FC">
        <w:trPr>
          <w:trHeight w:val="255"/>
          <w:jc w:val="center"/>
        </w:trPr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FB61B" w14:textId="77777777" w:rsidR="009926FC" w:rsidRPr="009926FC" w:rsidRDefault="009926FC" w:rsidP="009926FC">
            <w:pPr>
              <w:widowControl/>
              <w:suppressAutoHyphens w:val="0"/>
              <w:autoSpaceDE/>
              <w:spacing w:line="240" w:lineRule="auto"/>
              <w:ind w:right="0" w:firstLine="0"/>
              <w:rPr>
                <w:sz w:val="20"/>
                <w:szCs w:val="20"/>
                <w:lang w:eastAsia="ru-RU"/>
              </w:rPr>
            </w:pPr>
            <w:r w:rsidRPr="009926FC">
              <w:rPr>
                <w:sz w:val="20"/>
                <w:szCs w:val="20"/>
                <w:lang w:eastAsia="ru-RU"/>
              </w:rPr>
              <w:t>Жаворонкова,1</w:t>
            </w:r>
            <w:proofErr w:type="gramStart"/>
            <w:r w:rsidRPr="009926FC">
              <w:rPr>
                <w:sz w:val="20"/>
                <w:szCs w:val="20"/>
                <w:lang w:eastAsia="ru-RU"/>
              </w:rPr>
              <w:t>а,Больница</w:t>
            </w:r>
            <w:proofErr w:type="gramEnd"/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C9F6FB" w14:textId="77777777" w:rsidR="009926FC" w:rsidRPr="009926FC" w:rsidRDefault="009926FC" w:rsidP="009926FC">
            <w:pPr>
              <w:pStyle w:val="aa"/>
              <w:jc w:val="center"/>
              <w:rPr>
                <w:rFonts w:eastAsia="Calibri" w:cs="Times New Roman"/>
              </w:rPr>
            </w:pPr>
            <w:r w:rsidRPr="009926FC">
              <w:rPr>
                <w:rFonts w:eastAsia="Calibri" w:cs="Times New Roman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4FED5" w14:textId="77777777" w:rsidR="009926FC" w:rsidRPr="009926FC" w:rsidRDefault="009926FC" w:rsidP="009926FC">
            <w:pPr>
              <w:pStyle w:val="aa"/>
              <w:jc w:val="center"/>
              <w:rPr>
                <w:rFonts w:cs="Times New Roman"/>
              </w:rPr>
            </w:pPr>
            <w:r w:rsidRPr="009926FC">
              <w:rPr>
                <w:rFonts w:cs="Times New Roman"/>
              </w:rPr>
              <w:t>0,012</w:t>
            </w:r>
          </w:p>
        </w:tc>
      </w:tr>
      <w:tr w:rsidR="00671DF8" w:rsidRPr="001E187C" w14:paraId="59E4206B" w14:textId="77777777" w:rsidTr="00671DF8">
        <w:trPr>
          <w:trHeight w:val="255"/>
          <w:jc w:val="center"/>
        </w:trPr>
        <w:tc>
          <w:tcPr>
            <w:tcW w:w="2093" w:type="pct"/>
            <w:shd w:val="clear" w:color="auto" w:fill="C1F5C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5A454" w14:textId="77777777" w:rsidR="00671DF8" w:rsidRPr="001E187C" w:rsidRDefault="00671DF8" w:rsidP="00671DF8">
            <w:pPr>
              <w:pStyle w:val="aa"/>
              <w:rPr>
                <w:rFonts w:eastAsia="Calibri"/>
                <w:b/>
              </w:rPr>
            </w:pPr>
            <w:r w:rsidRPr="001E187C">
              <w:rPr>
                <w:rFonts w:eastAsia="Calibri"/>
                <w:b/>
              </w:rPr>
              <w:t>ИТОГО</w:t>
            </w:r>
          </w:p>
        </w:tc>
        <w:tc>
          <w:tcPr>
            <w:tcW w:w="980" w:type="pct"/>
            <w:shd w:val="clear" w:color="auto" w:fill="C1F5C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542DB" w14:textId="77777777" w:rsidR="00671DF8" w:rsidRPr="001E187C" w:rsidRDefault="00671DF8" w:rsidP="00671DF8">
            <w:pPr>
              <w:pStyle w:val="aa"/>
              <w:jc w:val="center"/>
              <w:rPr>
                <w:rFonts w:eastAsia="Calibri"/>
                <w:b/>
              </w:rPr>
            </w:pPr>
          </w:p>
        </w:tc>
        <w:tc>
          <w:tcPr>
            <w:tcW w:w="1927" w:type="pct"/>
            <w:shd w:val="clear" w:color="auto" w:fill="C1F5C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29968" w14:textId="1E2EFFEE" w:rsidR="00671DF8" w:rsidRPr="00671DF8" w:rsidRDefault="00671DF8" w:rsidP="009926FC">
            <w:pPr>
              <w:pStyle w:val="aa"/>
              <w:jc w:val="center"/>
              <w:rPr>
                <w:rFonts w:eastAsia="Calibri"/>
                <w:b/>
              </w:rPr>
            </w:pPr>
            <w:r w:rsidRPr="00671DF8">
              <w:rPr>
                <w:rFonts w:eastAsia="Calibri"/>
                <w:b/>
              </w:rPr>
              <w:t>0,</w:t>
            </w:r>
            <w:r w:rsidR="009926FC">
              <w:rPr>
                <w:rFonts w:eastAsia="Calibri"/>
                <w:b/>
              </w:rPr>
              <w:t>428</w:t>
            </w:r>
          </w:p>
        </w:tc>
      </w:tr>
    </w:tbl>
    <w:p w14:paraId="1FBC8975" w14:textId="77777777" w:rsidR="006D6988" w:rsidRPr="006D6988" w:rsidRDefault="006D6988" w:rsidP="006D6988">
      <w:pPr>
        <w:widowControl/>
        <w:suppressAutoHyphens w:val="0"/>
        <w:autoSpaceDE/>
        <w:ind w:right="0" w:firstLine="426"/>
        <w:jc w:val="center"/>
        <w:rPr>
          <w:rFonts w:eastAsia="Calibri"/>
          <w:szCs w:val="22"/>
          <w:lang w:eastAsia="en-US"/>
        </w:rPr>
      </w:pPr>
    </w:p>
    <w:p w14:paraId="1EF20627" w14:textId="508966F6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Анализ топологии схемы и установленной запорной арматуры показывает, что при данной аварийной ситуации, для проведения ремонтных восстановительных работ и локализации части магистральных участков сетей теплоснабжения, объем сливаемого теплоносителя составит: </w:t>
      </w:r>
      <w:r w:rsidR="00671DF8">
        <w:rPr>
          <w:rFonts w:eastAsia="Calibri"/>
          <w:b/>
          <w:szCs w:val="22"/>
          <w:lang w:eastAsia="en-US"/>
        </w:rPr>
        <w:t>0,</w:t>
      </w:r>
      <w:r w:rsidR="009926FC">
        <w:rPr>
          <w:rFonts w:eastAsia="Calibri"/>
          <w:b/>
          <w:szCs w:val="22"/>
          <w:lang w:eastAsia="en-US"/>
        </w:rPr>
        <w:t>93</w:t>
      </w:r>
      <w:r w:rsidRPr="006D6988">
        <w:rPr>
          <w:rFonts w:eastAsia="Calibri"/>
          <w:b/>
          <w:szCs w:val="22"/>
          <w:lang w:eastAsia="en-US"/>
        </w:rPr>
        <w:t xml:space="preserve"> м</w:t>
      </w:r>
      <w:r w:rsidRPr="006D6988">
        <w:rPr>
          <w:rFonts w:eastAsia="Calibri"/>
          <w:b/>
          <w:szCs w:val="22"/>
          <w:vertAlign w:val="superscript"/>
          <w:lang w:eastAsia="en-US"/>
        </w:rPr>
        <w:t>3</w:t>
      </w:r>
      <w:r w:rsidRPr="006D6988">
        <w:rPr>
          <w:rFonts w:eastAsia="Calibri"/>
          <w:szCs w:val="22"/>
          <w:lang w:eastAsia="en-US"/>
        </w:rPr>
        <w:t xml:space="preserve"> - с подающего и </w:t>
      </w:r>
      <w:r w:rsidR="00671DF8">
        <w:rPr>
          <w:rFonts w:eastAsia="Calibri"/>
          <w:b/>
          <w:szCs w:val="22"/>
          <w:lang w:eastAsia="en-US"/>
        </w:rPr>
        <w:t>0,</w:t>
      </w:r>
      <w:r w:rsidR="009926FC">
        <w:rPr>
          <w:rFonts w:eastAsia="Calibri"/>
          <w:b/>
          <w:szCs w:val="22"/>
          <w:lang w:eastAsia="en-US"/>
        </w:rPr>
        <w:t>93</w:t>
      </w:r>
      <w:r w:rsidR="004E0E48">
        <w:rPr>
          <w:rFonts w:eastAsia="Calibri"/>
          <w:b/>
          <w:szCs w:val="22"/>
          <w:lang w:eastAsia="en-US"/>
        </w:rPr>
        <w:t xml:space="preserve"> </w:t>
      </w:r>
      <w:r w:rsidRPr="006D6988">
        <w:rPr>
          <w:rFonts w:eastAsia="Calibri"/>
          <w:b/>
          <w:szCs w:val="22"/>
          <w:lang w:eastAsia="en-US"/>
        </w:rPr>
        <w:t>м</w:t>
      </w:r>
      <w:r w:rsidRPr="006D6988">
        <w:rPr>
          <w:rFonts w:eastAsia="Calibri"/>
          <w:b/>
          <w:szCs w:val="22"/>
          <w:vertAlign w:val="superscript"/>
          <w:lang w:eastAsia="en-US"/>
        </w:rPr>
        <w:t>3</w:t>
      </w:r>
      <w:r w:rsidRPr="006D6988">
        <w:rPr>
          <w:rFonts w:eastAsia="Calibri"/>
          <w:szCs w:val="22"/>
          <w:lang w:eastAsia="en-US"/>
        </w:rPr>
        <w:t xml:space="preserve"> - с обратного трубопроводов (в зависимости от типа поврежденного трубопровода). Список тепловых камер и направлений, в которых перекрывается запорная арматура, приведен </w:t>
      </w:r>
      <w:r w:rsidR="00F8646E">
        <w:rPr>
          <w:rFonts w:eastAsia="Calibri"/>
          <w:szCs w:val="22"/>
          <w:lang w:eastAsia="en-US"/>
        </w:rPr>
        <w:t>ниже</w:t>
      </w:r>
      <w:r w:rsidR="0019332E">
        <w:rPr>
          <w:rFonts w:eastAsia="Calibri"/>
          <w:szCs w:val="22"/>
          <w:lang w:eastAsia="en-US"/>
        </w:rPr>
        <w:t xml:space="preserve"> (</w:t>
      </w:r>
      <w:r w:rsidR="00F8646E">
        <w:rPr>
          <w:rFonts w:eastAsia="Calibri"/>
          <w:szCs w:val="22"/>
          <w:lang w:eastAsia="en-US"/>
        </w:rPr>
        <w:fldChar w:fldCharType="begin"/>
      </w:r>
      <w:r w:rsidR="00F8646E">
        <w:rPr>
          <w:rFonts w:eastAsia="Calibri"/>
          <w:szCs w:val="22"/>
          <w:lang w:eastAsia="en-US"/>
        </w:rPr>
        <w:instrText xml:space="preserve"> REF _Ref208393535 \h </w:instrText>
      </w:r>
      <w:r w:rsidR="00F8646E">
        <w:rPr>
          <w:rFonts w:eastAsia="Calibri"/>
          <w:szCs w:val="22"/>
          <w:lang w:eastAsia="en-US"/>
        </w:rPr>
      </w:r>
      <w:r w:rsidR="00F8646E">
        <w:rPr>
          <w:rFonts w:eastAsia="Calibri"/>
          <w:szCs w:val="22"/>
          <w:lang w:eastAsia="en-US"/>
        </w:rPr>
        <w:fldChar w:fldCharType="separate"/>
      </w:r>
      <w:r w:rsidR="0039101A" w:rsidRPr="001E187C">
        <w:t xml:space="preserve">Таблица </w:t>
      </w:r>
      <w:r w:rsidR="0039101A">
        <w:rPr>
          <w:noProof/>
        </w:rPr>
        <w:t>9</w:t>
      </w:r>
      <w:r w:rsidR="00F8646E">
        <w:rPr>
          <w:rFonts w:eastAsia="Calibri"/>
          <w:szCs w:val="22"/>
          <w:lang w:eastAsia="en-US"/>
        </w:rPr>
        <w:fldChar w:fldCharType="end"/>
      </w:r>
      <w:r w:rsidR="00F8646E">
        <w:rPr>
          <w:rFonts w:eastAsia="Calibri"/>
          <w:szCs w:val="22"/>
          <w:lang w:eastAsia="en-US"/>
        </w:rPr>
        <w:t>).</w:t>
      </w:r>
    </w:p>
    <w:p w14:paraId="45E2C5EF" w14:textId="1544EB56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Список участков </w:t>
      </w:r>
      <w:r w:rsidRPr="004E0E48">
        <w:rPr>
          <w:rFonts w:eastAsia="Calibri"/>
          <w:szCs w:val="22"/>
          <w:lang w:eastAsia="en-US"/>
        </w:rPr>
        <w:t xml:space="preserve">сетей теплоснабжения локализованных для проведения аварийно-восстановительных работ (выделены на </w:t>
      </w:r>
      <w:r w:rsidRPr="004E0E48">
        <w:rPr>
          <w:rFonts w:eastAsia="Calibri"/>
          <w:szCs w:val="22"/>
          <w:lang w:eastAsia="en-US"/>
        </w:rPr>
        <w:fldChar w:fldCharType="begin"/>
      </w:r>
      <w:r w:rsidRPr="004E0E48">
        <w:rPr>
          <w:rFonts w:eastAsia="Calibri"/>
          <w:szCs w:val="22"/>
          <w:lang w:eastAsia="en-US"/>
        </w:rPr>
        <w:instrText xml:space="preserve"> REF _Ref198111098 \h  \* MERGEFORMAT </w:instrText>
      </w:r>
      <w:r w:rsidRPr="004E0E48">
        <w:rPr>
          <w:rFonts w:eastAsia="Calibri"/>
          <w:szCs w:val="22"/>
          <w:lang w:eastAsia="en-US"/>
        </w:rPr>
      </w:r>
      <w:r w:rsidRPr="004E0E48">
        <w:rPr>
          <w:rFonts w:eastAsia="Calibri"/>
          <w:szCs w:val="22"/>
          <w:lang w:eastAsia="en-US"/>
        </w:rPr>
        <w:fldChar w:fldCharType="separate"/>
      </w:r>
      <w:r w:rsidR="0039101A" w:rsidRPr="0039101A">
        <w:rPr>
          <w:rFonts w:eastAsia="Calibri"/>
          <w:szCs w:val="22"/>
          <w:lang w:eastAsia="en-US"/>
        </w:rPr>
        <w:t xml:space="preserve">Рис. </w:t>
      </w:r>
      <w:r w:rsidR="0039101A" w:rsidRPr="0039101A">
        <w:rPr>
          <w:rFonts w:eastAsia="Calibri"/>
          <w:noProof/>
          <w:szCs w:val="22"/>
          <w:lang w:eastAsia="en-US"/>
        </w:rPr>
        <w:t>7</w:t>
      </w:r>
      <w:r w:rsidRPr="004E0E48">
        <w:rPr>
          <w:rFonts w:eastAsia="Calibri"/>
          <w:szCs w:val="22"/>
          <w:lang w:eastAsia="en-US"/>
        </w:rPr>
        <w:fldChar w:fldCharType="end"/>
      </w:r>
      <w:r w:rsidRPr="004E0E48">
        <w:rPr>
          <w:rFonts w:eastAsia="Calibri"/>
          <w:szCs w:val="22"/>
          <w:lang w:eastAsia="en-US"/>
        </w:rPr>
        <w:t xml:space="preserve"> синим цветом) с техническими параметрами приведен в </w:t>
      </w:r>
      <w:r w:rsidRPr="004E0E48">
        <w:rPr>
          <w:rFonts w:eastAsia="Calibri"/>
          <w:b/>
          <w:szCs w:val="22"/>
          <w:lang w:eastAsia="en-US"/>
        </w:rPr>
        <w:t xml:space="preserve">таблице </w:t>
      </w:r>
      <w:r w:rsidR="00E70FCD">
        <w:rPr>
          <w:rFonts w:eastAsia="Calibri"/>
          <w:b/>
          <w:szCs w:val="22"/>
          <w:lang w:eastAsia="en-US"/>
        </w:rPr>
        <w:t>10</w:t>
      </w:r>
      <w:r w:rsidRPr="004E0E48">
        <w:rPr>
          <w:rFonts w:eastAsia="Calibri"/>
          <w:szCs w:val="22"/>
          <w:lang w:eastAsia="en-US"/>
        </w:rPr>
        <w:t>.</w:t>
      </w:r>
    </w:p>
    <w:p w14:paraId="781DF67E" w14:textId="3043C74A" w:rsidR="006D6988" w:rsidRPr="001E187C" w:rsidRDefault="006D6988" w:rsidP="001E187C">
      <w:pPr>
        <w:pStyle w:val="a3"/>
        <w:jc w:val="right"/>
      </w:pPr>
      <w:bookmarkStart w:id="21" w:name="_Ref208393535"/>
      <w:bookmarkStart w:id="22" w:name="_Ref208479219"/>
      <w:r w:rsidRPr="001E187C">
        <w:t xml:space="preserve">Таблица </w:t>
      </w:r>
      <w:r w:rsidR="00655C64">
        <w:rPr>
          <w:noProof/>
        </w:rPr>
        <w:fldChar w:fldCharType="begin"/>
      </w:r>
      <w:r w:rsidR="00655C64">
        <w:rPr>
          <w:noProof/>
        </w:rPr>
        <w:instrText xml:space="preserve"> SEQ Таблица \* ARABIC </w:instrText>
      </w:r>
      <w:r w:rsidR="00655C64">
        <w:rPr>
          <w:noProof/>
        </w:rPr>
        <w:fldChar w:fldCharType="separate"/>
      </w:r>
      <w:r w:rsidR="0039101A">
        <w:rPr>
          <w:noProof/>
        </w:rPr>
        <w:t>9</w:t>
      </w:r>
      <w:r w:rsidR="00655C64">
        <w:rPr>
          <w:noProof/>
        </w:rPr>
        <w:fldChar w:fldCharType="end"/>
      </w:r>
      <w:bookmarkEnd w:id="21"/>
      <w:r w:rsidRPr="001E187C">
        <w:t>. Список тепловых камер, направлений и номера запорной арматуры.</w:t>
      </w:r>
      <w:bookmarkEnd w:id="2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D6988" w:rsidRPr="006D6988" w14:paraId="625E1A54" w14:textId="77777777" w:rsidTr="004E0E48">
        <w:trPr>
          <w:jc w:val="center"/>
        </w:trPr>
        <w:tc>
          <w:tcPr>
            <w:tcW w:w="2500" w:type="pct"/>
            <w:shd w:val="clear" w:color="auto" w:fill="C1F5C2"/>
            <w:vAlign w:val="center"/>
          </w:tcPr>
          <w:p w14:paraId="30862514" w14:textId="77777777" w:rsidR="006D6988" w:rsidRPr="006D6988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988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Направление </w:t>
            </w:r>
          </w:p>
          <w:p w14:paraId="254939EC" w14:textId="77777777" w:rsidR="006D6988" w:rsidRPr="006D6988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988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Под.</w:t>
            </w:r>
          </w:p>
        </w:tc>
        <w:tc>
          <w:tcPr>
            <w:tcW w:w="2500" w:type="pct"/>
            <w:shd w:val="clear" w:color="auto" w:fill="C1F5C2"/>
            <w:vAlign w:val="center"/>
          </w:tcPr>
          <w:p w14:paraId="053FDB6B" w14:textId="77777777" w:rsidR="006D6988" w:rsidRPr="006D6988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988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Направление </w:t>
            </w:r>
          </w:p>
          <w:p w14:paraId="7DD152B0" w14:textId="77777777" w:rsidR="006D6988" w:rsidRPr="006D6988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988">
              <w:rPr>
                <w:b/>
                <w:bCs/>
                <w:color w:val="000000"/>
                <w:sz w:val="20"/>
                <w:szCs w:val="20"/>
                <w:lang w:eastAsia="ru-RU"/>
              </w:rPr>
              <w:t>Обр.</w:t>
            </w:r>
          </w:p>
        </w:tc>
      </w:tr>
      <w:tr w:rsidR="009926FC" w:rsidRPr="006D6988" w14:paraId="6BDC052B" w14:textId="77777777" w:rsidTr="00DB414D">
        <w:trPr>
          <w:trHeight w:val="340"/>
          <w:jc w:val="center"/>
        </w:trPr>
        <w:tc>
          <w:tcPr>
            <w:tcW w:w="2500" w:type="pct"/>
            <w:shd w:val="clear" w:color="auto" w:fill="auto"/>
          </w:tcPr>
          <w:p w14:paraId="1217AF3C" w14:textId="56362FC6" w:rsidR="009926FC" w:rsidRPr="009926FC" w:rsidRDefault="009926FC" w:rsidP="009926FC">
            <w:pPr>
              <w:pStyle w:val="aa"/>
            </w:pPr>
            <w:r w:rsidRPr="009926FC">
              <w:rPr>
                <w:rFonts w:eastAsia="Calibri"/>
                <w:lang w:eastAsia="en-US"/>
              </w:rPr>
              <w:t>[</w:t>
            </w:r>
            <w:proofErr w:type="gramStart"/>
            <w:r w:rsidRPr="009926FC">
              <w:rPr>
                <w:rFonts w:eastAsia="Calibri"/>
                <w:lang w:eastAsia="en-US"/>
              </w:rPr>
              <w:t>П]  (</w:t>
            </w:r>
            <w:proofErr w:type="gramEnd"/>
            <w:r w:rsidRPr="009926FC">
              <w:rPr>
                <w:rFonts w:eastAsia="Calibri"/>
                <w:lang w:eastAsia="en-US"/>
              </w:rPr>
              <w:t>Ленина,101,Школа | К2)</w:t>
            </w:r>
          </w:p>
        </w:tc>
        <w:tc>
          <w:tcPr>
            <w:tcW w:w="2500" w:type="pct"/>
            <w:shd w:val="clear" w:color="auto" w:fill="auto"/>
          </w:tcPr>
          <w:p w14:paraId="31AA4313" w14:textId="392C745F" w:rsidR="009926FC" w:rsidRPr="009926FC" w:rsidRDefault="009926FC" w:rsidP="009926FC">
            <w:pPr>
              <w:pStyle w:val="aa"/>
            </w:pPr>
            <w:r w:rsidRPr="009926FC">
              <w:rPr>
                <w:rFonts w:eastAsia="Calibri"/>
                <w:lang w:eastAsia="en-US"/>
              </w:rPr>
              <w:t>[</w:t>
            </w:r>
            <w:proofErr w:type="gramStart"/>
            <w:r w:rsidRPr="009926FC">
              <w:rPr>
                <w:rFonts w:eastAsia="Calibri"/>
                <w:lang w:eastAsia="en-US"/>
              </w:rPr>
              <w:t>O]  (</w:t>
            </w:r>
            <w:proofErr w:type="gramEnd"/>
            <w:r w:rsidRPr="009926FC">
              <w:rPr>
                <w:rFonts w:eastAsia="Calibri"/>
                <w:lang w:eastAsia="en-US"/>
              </w:rPr>
              <w:t>Ленина,101,Школа | К2)</w:t>
            </w:r>
          </w:p>
        </w:tc>
      </w:tr>
      <w:tr w:rsidR="009926FC" w:rsidRPr="006D6988" w14:paraId="7F839FE2" w14:textId="77777777" w:rsidTr="00DB414D">
        <w:trPr>
          <w:trHeight w:val="340"/>
          <w:jc w:val="center"/>
        </w:trPr>
        <w:tc>
          <w:tcPr>
            <w:tcW w:w="2500" w:type="pct"/>
            <w:shd w:val="clear" w:color="auto" w:fill="auto"/>
          </w:tcPr>
          <w:p w14:paraId="72BF3795" w14:textId="0E41D097" w:rsidR="009926FC" w:rsidRPr="009926FC" w:rsidRDefault="009926FC" w:rsidP="009926FC">
            <w:pPr>
              <w:pStyle w:val="aa"/>
            </w:pPr>
            <w:r w:rsidRPr="009926FC">
              <w:rPr>
                <w:rFonts w:eastAsia="Calibri"/>
                <w:lang w:eastAsia="en-US"/>
              </w:rPr>
              <w:t>[</w:t>
            </w:r>
            <w:proofErr w:type="gramStart"/>
            <w:r w:rsidRPr="009926FC">
              <w:rPr>
                <w:rFonts w:eastAsia="Calibri"/>
                <w:lang w:eastAsia="en-US"/>
              </w:rPr>
              <w:t>П]  (</w:t>
            </w:r>
            <w:proofErr w:type="gramEnd"/>
            <w:r w:rsidRPr="009926FC">
              <w:rPr>
                <w:rFonts w:eastAsia="Calibri"/>
                <w:lang w:eastAsia="en-US"/>
              </w:rPr>
              <w:t xml:space="preserve">К3 | Ленина,109а,Гараж </w:t>
            </w:r>
            <w:proofErr w:type="spellStart"/>
            <w:r w:rsidRPr="009926FC">
              <w:rPr>
                <w:rFonts w:eastAsia="Calibri"/>
                <w:lang w:eastAsia="en-US"/>
              </w:rPr>
              <w:t>пож</w:t>
            </w:r>
            <w:proofErr w:type="spellEnd"/>
            <w:r w:rsidRPr="009926FC">
              <w:rPr>
                <w:rFonts w:eastAsia="Calibri"/>
                <w:lang w:eastAsia="en-US"/>
              </w:rPr>
              <w:t>. часть)</w:t>
            </w:r>
          </w:p>
        </w:tc>
        <w:tc>
          <w:tcPr>
            <w:tcW w:w="2500" w:type="pct"/>
            <w:shd w:val="clear" w:color="auto" w:fill="auto"/>
          </w:tcPr>
          <w:p w14:paraId="2CC43DCD" w14:textId="3B8C7730" w:rsidR="009926FC" w:rsidRPr="009926FC" w:rsidRDefault="009926FC" w:rsidP="009926FC">
            <w:pPr>
              <w:pStyle w:val="aa"/>
            </w:pPr>
            <w:r w:rsidRPr="009926FC">
              <w:rPr>
                <w:rFonts w:eastAsia="Calibri"/>
                <w:lang w:eastAsia="en-US"/>
              </w:rPr>
              <w:t>[</w:t>
            </w:r>
            <w:proofErr w:type="gramStart"/>
            <w:r w:rsidRPr="009926FC">
              <w:rPr>
                <w:rFonts w:eastAsia="Calibri"/>
                <w:lang w:eastAsia="en-US"/>
              </w:rPr>
              <w:t>O]  (</w:t>
            </w:r>
            <w:proofErr w:type="gramEnd"/>
            <w:r w:rsidRPr="009926FC">
              <w:rPr>
                <w:rFonts w:eastAsia="Calibri"/>
                <w:lang w:eastAsia="en-US"/>
              </w:rPr>
              <w:t xml:space="preserve">К3 | Ленина,109а,Гараж </w:t>
            </w:r>
            <w:proofErr w:type="spellStart"/>
            <w:r w:rsidRPr="009926FC">
              <w:rPr>
                <w:rFonts w:eastAsia="Calibri"/>
                <w:lang w:eastAsia="en-US"/>
              </w:rPr>
              <w:t>пож</w:t>
            </w:r>
            <w:proofErr w:type="spellEnd"/>
            <w:r w:rsidRPr="009926FC">
              <w:rPr>
                <w:rFonts w:eastAsia="Calibri"/>
                <w:lang w:eastAsia="en-US"/>
              </w:rPr>
              <w:t>. часть)</w:t>
            </w:r>
          </w:p>
        </w:tc>
      </w:tr>
      <w:tr w:rsidR="009926FC" w:rsidRPr="006D6988" w14:paraId="6C767B2B" w14:textId="77777777" w:rsidTr="00DB414D">
        <w:trPr>
          <w:trHeight w:val="340"/>
          <w:jc w:val="center"/>
        </w:trPr>
        <w:tc>
          <w:tcPr>
            <w:tcW w:w="2500" w:type="pct"/>
            <w:shd w:val="clear" w:color="auto" w:fill="auto"/>
          </w:tcPr>
          <w:p w14:paraId="2B362F74" w14:textId="30B13F60" w:rsidR="009926FC" w:rsidRPr="009926FC" w:rsidRDefault="009926FC" w:rsidP="009926FC">
            <w:pPr>
              <w:pStyle w:val="aa"/>
            </w:pPr>
            <w:r w:rsidRPr="009926FC">
              <w:rPr>
                <w:rFonts w:eastAsia="Calibri"/>
                <w:lang w:eastAsia="en-US"/>
              </w:rPr>
              <w:t>[</w:t>
            </w:r>
            <w:proofErr w:type="gramStart"/>
            <w:r w:rsidRPr="009926FC">
              <w:rPr>
                <w:rFonts w:eastAsia="Calibri"/>
                <w:lang w:eastAsia="en-US"/>
              </w:rPr>
              <w:t>П]  (</w:t>
            </w:r>
            <w:proofErr w:type="gramEnd"/>
            <w:r w:rsidRPr="009926FC">
              <w:rPr>
                <w:rFonts w:eastAsia="Calibri"/>
                <w:lang w:eastAsia="en-US"/>
              </w:rPr>
              <w:t>К3 | Жаворон.,1а,Больница)</w:t>
            </w:r>
          </w:p>
        </w:tc>
        <w:tc>
          <w:tcPr>
            <w:tcW w:w="2500" w:type="pct"/>
            <w:shd w:val="clear" w:color="auto" w:fill="auto"/>
          </w:tcPr>
          <w:p w14:paraId="58C72F82" w14:textId="257CCDA1" w:rsidR="009926FC" w:rsidRPr="009926FC" w:rsidRDefault="009926FC" w:rsidP="009926FC">
            <w:pPr>
              <w:pStyle w:val="aa"/>
            </w:pPr>
            <w:r w:rsidRPr="009926FC">
              <w:rPr>
                <w:rFonts w:eastAsia="Calibri"/>
                <w:lang w:eastAsia="en-US"/>
              </w:rPr>
              <w:t>[</w:t>
            </w:r>
            <w:proofErr w:type="gramStart"/>
            <w:r w:rsidRPr="009926FC">
              <w:rPr>
                <w:rFonts w:eastAsia="Calibri"/>
                <w:lang w:eastAsia="en-US"/>
              </w:rPr>
              <w:t>O]  (</w:t>
            </w:r>
            <w:proofErr w:type="gramEnd"/>
            <w:r w:rsidRPr="009926FC">
              <w:rPr>
                <w:rFonts w:eastAsia="Calibri"/>
                <w:lang w:eastAsia="en-US"/>
              </w:rPr>
              <w:t>К3 | Жаворон.,1а,Больница)</w:t>
            </w:r>
          </w:p>
        </w:tc>
      </w:tr>
      <w:tr w:rsidR="009926FC" w:rsidRPr="006D6988" w14:paraId="691DBE16" w14:textId="77777777" w:rsidTr="00DB414D">
        <w:trPr>
          <w:trHeight w:val="340"/>
          <w:jc w:val="center"/>
        </w:trPr>
        <w:tc>
          <w:tcPr>
            <w:tcW w:w="2500" w:type="pct"/>
            <w:shd w:val="clear" w:color="auto" w:fill="auto"/>
          </w:tcPr>
          <w:p w14:paraId="50D44F82" w14:textId="154F506A" w:rsidR="009926FC" w:rsidRPr="009926FC" w:rsidRDefault="009926FC" w:rsidP="009926FC">
            <w:pPr>
              <w:pStyle w:val="aa"/>
            </w:pPr>
            <w:r w:rsidRPr="009926FC">
              <w:rPr>
                <w:rFonts w:eastAsia="Calibri"/>
                <w:lang w:eastAsia="en-US"/>
              </w:rPr>
              <w:t>[</w:t>
            </w:r>
            <w:proofErr w:type="gramStart"/>
            <w:r w:rsidRPr="009926FC">
              <w:rPr>
                <w:rFonts w:eastAsia="Calibri"/>
                <w:lang w:eastAsia="en-US"/>
              </w:rPr>
              <w:t>П]  (</w:t>
            </w:r>
            <w:proofErr w:type="gramEnd"/>
            <w:r w:rsidRPr="009926FC">
              <w:rPr>
                <w:rFonts w:eastAsia="Calibri"/>
                <w:lang w:eastAsia="en-US"/>
              </w:rPr>
              <w:t>К1 | К2)</w:t>
            </w:r>
          </w:p>
        </w:tc>
        <w:tc>
          <w:tcPr>
            <w:tcW w:w="2500" w:type="pct"/>
            <w:shd w:val="clear" w:color="auto" w:fill="auto"/>
          </w:tcPr>
          <w:p w14:paraId="7BFB0C8F" w14:textId="7445F0E2" w:rsidR="009926FC" w:rsidRPr="009926FC" w:rsidRDefault="009926FC" w:rsidP="009926FC">
            <w:pPr>
              <w:pStyle w:val="aa"/>
            </w:pPr>
            <w:r w:rsidRPr="009926FC">
              <w:rPr>
                <w:rFonts w:eastAsia="Calibri"/>
                <w:lang w:eastAsia="en-US"/>
              </w:rPr>
              <w:t>[</w:t>
            </w:r>
            <w:proofErr w:type="gramStart"/>
            <w:r w:rsidRPr="009926FC">
              <w:rPr>
                <w:rFonts w:eastAsia="Calibri"/>
                <w:lang w:eastAsia="en-US"/>
              </w:rPr>
              <w:t>O]  (</w:t>
            </w:r>
            <w:proofErr w:type="gramEnd"/>
            <w:r w:rsidRPr="009926FC">
              <w:rPr>
                <w:rFonts w:eastAsia="Calibri"/>
                <w:lang w:eastAsia="en-US"/>
              </w:rPr>
              <w:t>К1 | К2)</w:t>
            </w:r>
          </w:p>
        </w:tc>
      </w:tr>
      <w:tr w:rsidR="009926FC" w:rsidRPr="006D6988" w14:paraId="60D859E9" w14:textId="77777777" w:rsidTr="00DB414D">
        <w:trPr>
          <w:trHeight w:val="340"/>
          <w:jc w:val="center"/>
        </w:trPr>
        <w:tc>
          <w:tcPr>
            <w:tcW w:w="2500" w:type="pct"/>
            <w:shd w:val="clear" w:color="auto" w:fill="auto"/>
          </w:tcPr>
          <w:p w14:paraId="6564097F" w14:textId="2FD9DA40" w:rsidR="009926FC" w:rsidRPr="009926FC" w:rsidRDefault="009926FC" w:rsidP="009926FC">
            <w:pPr>
              <w:pStyle w:val="aa"/>
            </w:pPr>
            <w:r w:rsidRPr="009926FC">
              <w:rPr>
                <w:rFonts w:eastAsia="Calibri"/>
                <w:lang w:eastAsia="en-US"/>
              </w:rPr>
              <w:t>[</w:t>
            </w:r>
            <w:proofErr w:type="gramStart"/>
            <w:r w:rsidRPr="009926FC">
              <w:rPr>
                <w:rFonts w:eastAsia="Calibri"/>
                <w:lang w:eastAsia="en-US"/>
              </w:rPr>
              <w:t>П]  (</w:t>
            </w:r>
            <w:proofErr w:type="gramEnd"/>
            <w:r w:rsidRPr="009926FC">
              <w:rPr>
                <w:rFonts w:eastAsia="Calibri"/>
                <w:lang w:eastAsia="en-US"/>
              </w:rPr>
              <w:t>К3 | К4)</w:t>
            </w:r>
          </w:p>
        </w:tc>
        <w:tc>
          <w:tcPr>
            <w:tcW w:w="2500" w:type="pct"/>
            <w:shd w:val="clear" w:color="auto" w:fill="auto"/>
          </w:tcPr>
          <w:p w14:paraId="49CD3789" w14:textId="6AA2F54F" w:rsidR="009926FC" w:rsidRPr="009926FC" w:rsidRDefault="009926FC" w:rsidP="009926FC">
            <w:pPr>
              <w:pStyle w:val="aa"/>
            </w:pPr>
            <w:r w:rsidRPr="009926FC">
              <w:rPr>
                <w:rFonts w:eastAsia="Calibri"/>
                <w:lang w:eastAsia="en-US"/>
              </w:rPr>
              <w:t>[</w:t>
            </w:r>
            <w:proofErr w:type="gramStart"/>
            <w:r w:rsidRPr="009926FC">
              <w:rPr>
                <w:rFonts w:eastAsia="Calibri"/>
                <w:lang w:eastAsia="en-US"/>
              </w:rPr>
              <w:t>O]  (</w:t>
            </w:r>
            <w:proofErr w:type="gramEnd"/>
            <w:r w:rsidRPr="009926FC">
              <w:rPr>
                <w:rFonts w:eastAsia="Calibri"/>
                <w:lang w:eastAsia="en-US"/>
              </w:rPr>
              <w:t>К3 | К4)</w:t>
            </w:r>
          </w:p>
        </w:tc>
      </w:tr>
    </w:tbl>
    <w:p w14:paraId="2F5C1768" w14:textId="77777777" w:rsidR="006D6988" w:rsidRPr="006D6988" w:rsidRDefault="006D6988" w:rsidP="009926FC">
      <w:pPr>
        <w:widowControl/>
        <w:suppressAutoHyphens w:val="0"/>
        <w:autoSpaceDE/>
        <w:ind w:right="0" w:firstLine="0"/>
        <w:rPr>
          <w:rFonts w:eastAsia="Calibri"/>
          <w:b/>
          <w:sz w:val="20"/>
          <w:szCs w:val="20"/>
          <w:lang w:eastAsia="en-US"/>
        </w:rPr>
      </w:pPr>
    </w:p>
    <w:p w14:paraId="7FCF235D" w14:textId="77777777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</w:p>
    <w:p w14:paraId="488CAE7B" w14:textId="77777777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</w:p>
    <w:p w14:paraId="580E7CB9" w14:textId="77777777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</w:p>
    <w:p w14:paraId="3ED3AF75" w14:textId="77777777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</w:p>
    <w:p w14:paraId="59FEE4B5" w14:textId="77777777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</w:p>
    <w:p w14:paraId="2298DF5A" w14:textId="40348A49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</w:p>
    <w:p w14:paraId="5DBD533D" w14:textId="2D54BF76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</w:p>
    <w:p w14:paraId="432F394E" w14:textId="0444640B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</w:p>
    <w:p w14:paraId="78214C9A" w14:textId="77777777" w:rsidR="004E0E48" w:rsidRDefault="004E0E48" w:rsidP="006D6988">
      <w:pPr>
        <w:widowControl/>
        <w:suppressAutoHyphens w:val="0"/>
        <w:autoSpaceDE/>
        <w:ind w:right="0" w:firstLine="0"/>
        <w:jc w:val="center"/>
        <w:rPr>
          <w:noProof/>
          <w:lang w:eastAsia="ru-RU"/>
        </w:rPr>
      </w:pPr>
    </w:p>
    <w:p w14:paraId="05B63FA1" w14:textId="596FF1BA" w:rsidR="006D6988" w:rsidRPr="006D6988" w:rsidRDefault="009926FC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6995E63" wp14:editId="01783F81">
            <wp:extent cx="5940425" cy="353250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FBFE7" w14:textId="4646070F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b/>
          <w:i/>
          <w:iCs/>
          <w:color w:val="44546A" w:themeColor="text2"/>
          <w:sz w:val="20"/>
          <w:szCs w:val="18"/>
        </w:rPr>
      </w:pPr>
      <w:bookmarkStart w:id="23" w:name="_Ref198111098"/>
      <w:r w:rsidRPr="006D6988">
        <w:rPr>
          <w:b/>
          <w:i/>
          <w:iCs/>
          <w:color w:val="44546A" w:themeColor="text2"/>
          <w:sz w:val="20"/>
          <w:szCs w:val="18"/>
        </w:rPr>
        <w:t xml:space="preserve">Рис. 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6D6988">
        <w:rPr>
          <w:b/>
          <w:i/>
          <w:iCs/>
          <w:color w:val="44546A" w:themeColor="text2"/>
          <w:sz w:val="20"/>
          <w:szCs w:val="18"/>
        </w:rPr>
        <w:instrText xml:space="preserve"> SEQ Рисунок \* ARABIC </w:instrTex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7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end"/>
      </w:r>
      <w:bookmarkEnd w:id="23"/>
      <w:r w:rsidRPr="006D6988">
        <w:rPr>
          <w:b/>
          <w:i/>
          <w:iCs/>
          <w:color w:val="44546A" w:themeColor="text2"/>
          <w:sz w:val="20"/>
          <w:szCs w:val="18"/>
        </w:rPr>
        <w:t>.  Трубопроводы, перекрытые для проведения ремонтных работ.</w:t>
      </w:r>
    </w:p>
    <w:p w14:paraId="71F1E086" w14:textId="77777777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</w:p>
    <w:p w14:paraId="673F6C30" w14:textId="1B5DF2AD" w:rsidR="006D6988" w:rsidRPr="006D6988" w:rsidRDefault="006D6988" w:rsidP="006D6988">
      <w:pPr>
        <w:widowControl/>
        <w:suppressAutoHyphens w:val="0"/>
        <w:autoSpaceDE/>
        <w:ind w:right="0" w:firstLine="0"/>
        <w:jc w:val="right"/>
        <w:rPr>
          <w:rFonts w:eastAsia="Calibri"/>
          <w:b/>
          <w:bCs/>
          <w:i/>
          <w:sz w:val="20"/>
          <w:szCs w:val="20"/>
          <w:lang w:eastAsia="en-US"/>
        </w:rPr>
      </w:pPr>
      <w:r w:rsidRPr="001E187C">
        <w:rPr>
          <w:b/>
          <w:i/>
          <w:iCs/>
          <w:color w:val="44546A" w:themeColor="text2"/>
          <w:sz w:val="20"/>
          <w:szCs w:val="18"/>
        </w:rPr>
        <w:t xml:space="preserve">Таблица </w: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1E187C">
        <w:rPr>
          <w:b/>
          <w:i/>
          <w:iCs/>
          <w:color w:val="44546A" w:themeColor="text2"/>
          <w:sz w:val="20"/>
          <w:szCs w:val="18"/>
        </w:rPr>
        <w:instrText xml:space="preserve"> SEQ Таблица \* ARABIC </w:instrTex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10</w: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end"/>
      </w:r>
      <w:r w:rsidRPr="001E187C">
        <w:rPr>
          <w:b/>
          <w:i/>
          <w:iCs/>
          <w:color w:val="44546A" w:themeColor="text2"/>
          <w:sz w:val="20"/>
          <w:szCs w:val="18"/>
        </w:rPr>
        <w:t>. Список отключенных участков сетей теплоснабжения</w:t>
      </w:r>
      <w:r w:rsidRPr="006D6988">
        <w:rPr>
          <w:rFonts w:eastAsia="Calibri"/>
          <w:b/>
          <w:bCs/>
          <w:i/>
          <w:sz w:val="20"/>
          <w:szCs w:val="20"/>
          <w:lang w:eastAsia="en-U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334"/>
        <w:gridCol w:w="1321"/>
        <w:gridCol w:w="1482"/>
        <w:gridCol w:w="1482"/>
        <w:gridCol w:w="1157"/>
        <w:gridCol w:w="1157"/>
      </w:tblGrid>
      <w:tr w:rsidR="006D6988" w:rsidRPr="00927500" w14:paraId="1128D6CE" w14:textId="77777777" w:rsidTr="001E187C">
        <w:trPr>
          <w:trHeight w:val="879"/>
          <w:jc w:val="center"/>
        </w:trPr>
        <w:tc>
          <w:tcPr>
            <w:tcW w:w="755" w:type="pct"/>
            <w:shd w:val="clear" w:color="auto" w:fill="C1F5C2"/>
            <w:vAlign w:val="center"/>
          </w:tcPr>
          <w:p w14:paraId="072662DB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Начальный узел</w:t>
            </w:r>
          </w:p>
        </w:tc>
        <w:tc>
          <w:tcPr>
            <w:tcW w:w="714" w:type="pct"/>
            <w:shd w:val="clear" w:color="auto" w:fill="C1F5C2"/>
            <w:vAlign w:val="center"/>
          </w:tcPr>
          <w:p w14:paraId="66AB10DF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Конечный узел</w:t>
            </w:r>
          </w:p>
        </w:tc>
        <w:tc>
          <w:tcPr>
            <w:tcW w:w="707" w:type="pct"/>
            <w:shd w:val="clear" w:color="auto" w:fill="C1F5C2"/>
            <w:vAlign w:val="center"/>
          </w:tcPr>
          <w:p w14:paraId="4BB32662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Материал труб</w:t>
            </w:r>
          </w:p>
        </w:tc>
        <w:tc>
          <w:tcPr>
            <w:tcW w:w="793" w:type="pct"/>
            <w:shd w:val="clear" w:color="auto" w:fill="C1F5C2"/>
            <w:vAlign w:val="center"/>
          </w:tcPr>
          <w:p w14:paraId="32D4629B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Диаметр условный под., </w:t>
            </w:r>
          </w:p>
          <w:p w14:paraId="18D7A875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793" w:type="pct"/>
            <w:shd w:val="clear" w:color="auto" w:fill="C1F5C2"/>
            <w:vAlign w:val="center"/>
          </w:tcPr>
          <w:p w14:paraId="2466434F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Диаметр условный обр.,</w:t>
            </w:r>
          </w:p>
          <w:p w14:paraId="0230E706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619" w:type="pct"/>
            <w:shd w:val="clear" w:color="auto" w:fill="C1F5C2"/>
            <w:vAlign w:val="center"/>
          </w:tcPr>
          <w:p w14:paraId="291B82EF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Длина под.,</w:t>
            </w:r>
          </w:p>
          <w:p w14:paraId="1F7AD5AF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19" w:type="pct"/>
            <w:shd w:val="clear" w:color="auto" w:fill="C1F5C2"/>
            <w:vAlign w:val="center"/>
          </w:tcPr>
          <w:p w14:paraId="4664504C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Длина обр., </w:t>
            </w:r>
          </w:p>
          <w:p w14:paraId="11695685" w14:textId="77777777" w:rsidR="006D6988" w:rsidRPr="00927500" w:rsidRDefault="006D6988" w:rsidP="006D6988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</w:tr>
      <w:tr w:rsidR="006D6988" w:rsidRPr="00927500" w14:paraId="2C9CF33A" w14:textId="77777777" w:rsidTr="001E187C">
        <w:trPr>
          <w:trHeight w:val="255"/>
          <w:jc w:val="center"/>
        </w:trPr>
        <w:tc>
          <w:tcPr>
            <w:tcW w:w="755" w:type="pct"/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C54FEF" w14:textId="5B1F0D0D" w:rsidR="006D6988" w:rsidRPr="00927500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К1</w:t>
            </w:r>
          </w:p>
        </w:tc>
        <w:tc>
          <w:tcPr>
            <w:tcW w:w="714" w:type="pct"/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987F62" w14:textId="76109DC6" w:rsidR="006D6988" w:rsidRPr="00927500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К2</w:t>
            </w:r>
          </w:p>
        </w:tc>
        <w:tc>
          <w:tcPr>
            <w:tcW w:w="707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B9A3D" w14:textId="77777777" w:rsidR="006D6988" w:rsidRPr="00927500" w:rsidRDefault="006D6988" w:rsidP="005407C1">
            <w:pPr>
              <w:pStyle w:val="aa"/>
              <w:jc w:val="center"/>
              <w:rPr>
                <w:rFonts w:eastAsia="Calibri"/>
              </w:rPr>
            </w:pPr>
            <w:r w:rsidRPr="00927500">
              <w:rPr>
                <w:rFonts w:eastAsia="Calibri"/>
              </w:rPr>
              <w:t>Сталь</w:t>
            </w:r>
          </w:p>
        </w:tc>
        <w:tc>
          <w:tcPr>
            <w:tcW w:w="793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8BC26" w14:textId="66120D7F" w:rsidR="006D6988" w:rsidRPr="00927500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219</w:t>
            </w:r>
          </w:p>
        </w:tc>
        <w:tc>
          <w:tcPr>
            <w:tcW w:w="793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96DB29" w14:textId="603C4917" w:rsidR="006D6988" w:rsidRPr="00927500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219</w:t>
            </w:r>
          </w:p>
        </w:tc>
        <w:tc>
          <w:tcPr>
            <w:tcW w:w="619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2C088" w14:textId="633D3FF0" w:rsidR="006D6988" w:rsidRPr="00927500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619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11F5D" w14:textId="61AADCB5" w:rsidR="006D6988" w:rsidRPr="00927500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</w:tr>
      <w:tr w:rsidR="0027247D" w:rsidRPr="00927500" w14:paraId="30CAF9F0" w14:textId="77777777" w:rsidTr="001E187C">
        <w:trPr>
          <w:trHeight w:val="255"/>
          <w:jc w:val="center"/>
        </w:trPr>
        <w:tc>
          <w:tcPr>
            <w:tcW w:w="755" w:type="pct"/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87987" w14:textId="6400128A" w:rsidR="0027247D" w:rsidRPr="00927500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К2</w:t>
            </w:r>
          </w:p>
        </w:tc>
        <w:tc>
          <w:tcPr>
            <w:tcW w:w="714" w:type="pct"/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AF7C0" w14:textId="6FD94E17" w:rsidR="0027247D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К3</w:t>
            </w:r>
          </w:p>
        </w:tc>
        <w:tc>
          <w:tcPr>
            <w:tcW w:w="707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F5412" w14:textId="06E898AA" w:rsidR="0027247D" w:rsidRPr="00927500" w:rsidRDefault="0027247D" w:rsidP="005407C1">
            <w:pPr>
              <w:pStyle w:val="aa"/>
              <w:jc w:val="center"/>
              <w:rPr>
                <w:rFonts w:eastAsia="Calibri"/>
              </w:rPr>
            </w:pPr>
            <w:r w:rsidRPr="00927500">
              <w:rPr>
                <w:rFonts w:eastAsia="Calibri"/>
              </w:rPr>
              <w:t>Сталь</w:t>
            </w:r>
          </w:p>
        </w:tc>
        <w:tc>
          <w:tcPr>
            <w:tcW w:w="793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90FC7" w14:textId="243575F2" w:rsidR="0027247D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</w:p>
        </w:tc>
        <w:tc>
          <w:tcPr>
            <w:tcW w:w="793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F2BF2" w14:textId="31FA83A1" w:rsidR="0027247D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</w:p>
        </w:tc>
        <w:tc>
          <w:tcPr>
            <w:tcW w:w="619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5B6E8" w14:textId="72989299" w:rsidR="0027247D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19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6D3E0" w14:textId="623CF2FD" w:rsidR="0027247D" w:rsidRDefault="0027247D" w:rsidP="005407C1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6D6988" w:rsidRPr="00927500" w14:paraId="53E35532" w14:textId="77777777" w:rsidTr="001E187C">
        <w:trPr>
          <w:trHeight w:val="255"/>
          <w:jc w:val="center"/>
        </w:trPr>
        <w:tc>
          <w:tcPr>
            <w:tcW w:w="755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CB9A3" w14:textId="77777777" w:rsidR="006D6988" w:rsidRPr="00927500" w:rsidRDefault="006D6988" w:rsidP="005407C1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927500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14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A7B62" w14:textId="77777777" w:rsidR="006D6988" w:rsidRPr="00927500" w:rsidRDefault="006D6988" w:rsidP="005407C1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7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C258F" w14:textId="77777777" w:rsidR="006D6988" w:rsidRPr="00927500" w:rsidRDefault="006D6988" w:rsidP="005407C1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3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9B950" w14:textId="77777777" w:rsidR="006D6988" w:rsidRPr="00927500" w:rsidRDefault="006D6988" w:rsidP="005407C1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3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70E27" w14:textId="77777777" w:rsidR="006D6988" w:rsidRPr="00927500" w:rsidRDefault="006D6988" w:rsidP="005407C1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9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6AAB6" w14:textId="3501E58F" w:rsidR="006D6988" w:rsidRPr="00927500" w:rsidRDefault="0027247D" w:rsidP="005407C1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19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FD8F6" w14:textId="6C82F161" w:rsidR="006D6988" w:rsidRPr="00927500" w:rsidRDefault="0027247D" w:rsidP="005407C1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</w:tbl>
    <w:p w14:paraId="53483482" w14:textId="77777777" w:rsidR="006D6988" w:rsidRPr="006D6988" w:rsidRDefault="006D6988" w:rsidP="001E187C">
      <w:pPr>
        <w:widowControl/>
        <w:suppressAutoHyphens w:val="0"/>
        <w:autoSpaceDE/>
        <w:ind w:right="0" w:firstLine="0"/>
        <w:rPr>
          <w:rFonts w:eastAsia="Calibri"/>
          <w:szCs w:val="22"/>
          <w:lang w:eastAsia="en-US"/>
        </w:rPr>
      </w:pPr>
    </w:p>
    <w:p w14:paraId="250F5475" w14:textId="77777777" w:rsidR="006D6988" w:rsidRPr="006D6988" w:rsidRDefault="006D6988" w:rsidP="006D6988">
      <w:pPr>
        <w:widowControl/>
        <w:suppressAutoHyphens w:val="0"/>
        <w:autoSpaceDE/>
        <w:ind w:left="360" w:right="0" w:firstLine="0"/>
        <w:rPr>
          <w:rFonts w:eastAsia="Calibri"/>
          <w:szCs w:val="22"/>
          <w:lang w:eastAsia="en-US"/>
        </w:rPr>
      </w:pPr>
    </w:p>
    <w:p w14:paraId="52B8B820" w14:textId="6FD5E1CF" w:rsidR="00A20765" w:rsidRPr="00D33645" w:rsidRDefault="006D6988" w:rsidP="00765550">
      <w:pPr>
        <w:pStyle w:val="20"/>
        <w:jc w:val="left"/>
      </w:pPr>
      <w:r w:rsidRPr="002C783B">
        <w:br w:type="page"/>
      </w:r>
      <w:bookmarkStart w:id="24" w:name="_Toc208830496"/>
      <w:r w:rsidR="00A20765">
        <w:lastRenderedPageBreak/>
        <w:t>7</w:t>
      </w:r>
      <w:r w:rsidR="00A20765" w:rsidRPr="00D33645">
        <w:t>.</w:t>
      </w:r>
      <w:r w:rsidR="00C80C73">
        <w:t>2</w:t>
      </w:r>
      <w:r w:rsidR="00A20765" w:rsidRPr="00D33645">
        <w:t xml:space="preserve"> Аварийн</w:t>
      </w:r>
      <w:r w:rsidR="00A20765">
        <w:t>ая ситуация на магистрали между К</w:t>
      </w:r>
      <w:r w:rsidR="0027247D">
        <w:t>3</w:t>
      </w:r>
      <w:r w:rsidR="00A20765">
        <w:t xml:space="preserve"> </w:t>
      </w:r>
      <w:r w:rsidR="0027247D">
        <w:t>–</w:t>
      </w:r>
      <w:r w:rsidR="00A20765">
        <w:t xml:space="preserve"> </w:t>
      </w:r>
      <w:r w:rsidR="00A20765" w:rsidRPr="00D33645">
        <w:t>К</w:t>
      </w:r>
      <w:bookmarkEnd w:id="24"/>
      <w:r w:rsidR="0027247D">
        <w:t>4</w:t>
      </w:r>
    </w:p>
    <w:p w14:paraId="137C79F2" w14:textId="0B1E7A64" w:rsidR="00A20765" w:rsidRPr="005352BA" w:rsidRDefault="00A20765" w:rsidP="00A20765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Аварийная ситуация на трубопроводе от К</w:t>
      </w:r>
      <w:r w:rsidR="0027247D">
        <w:rPr>
          <w:rFonts w:eastAsia="Calibri"/>
          <w:szCs w:val="22"/>
          <w:lang w:eastAsia="en-US"/>
        </w:rPr>
        <w:t>3</w:t>
      </w:r>
      <w:r w:rsidRPr="006D6988">
        <w:rPr>
          <w:rFonts w:eastAsia="Calibri"/>
          <w:szCs w:val="22"/>
          <w:lang w:eastAsia="en-US"/>
        </w:rPr>
        <w:t xml:space="preserve"> до К</w:t>
      </w:r>
      <w:r w:rsidR="0027247D">
        <w:rPr>
          <w:rFonts w:eastAsia="Calibri"/>
          <w:szCs w:val="22"/>
          <w:lang w:eastAsia="en-US"/>
        </w:rPr>
        <w:t>4</w:t>
      </w:r>
      <w:r w:rsidRPr="006D6988">
        <w:rPr>
          <w:rFonts w:eastAsia="Calibri"/>
          <w:szCs w:val="22"/>
          <w:lang w:eastAsia="en-US"/>
        </w:rPr>
        <w:t xml:space="preserve"> приведет к отключению потребителей теплоснабжения, запитанных от тепловой камеры К</w:t>
      </w:r>
      <w:r w:rsidR="0027247D">
        <w:rPr>
          <w:rFonts w:eastAsia="Calibri"/>
          <w:szCs w:val="22"/>
          <w:lang w:eastAsia="en-US"/>
        </w:rPr>
        <w:t>4</w:t>
      </w:r>
      <w:r w:rsidRPr="006D6988">
        <w:rPr>
          <w:rFonts w:eastAsia="Calibri"/>
          <w:szCs w:val="22"/>
          <w:lang w:eastAsia="en-US"/>
        </w:rPr>
        <w:t xml:space="preserve">. </w:t>
      </w:r>
    </w:p>
    <w:p w14:paraId="295EF5FB" w14:textId="66F9F7E9" w:rsidR="00A20765" w:rsidRPr="006D6988" w:rsidRDefault="00A20765" w:rsidP="00C3719F">
      <w:pPr>
        <w:widowControl/>
        <w:suppressAutoHyphens w:val="0"/>
        <w:autoSpaceDE/>
        <w:ind w:right="0" w:firstLine="426"/>
        <w:jc w:val="left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Для изоляции аварийного участка от источника теплоснабжения перекрывается запорная арматура </w:t>
      </w:r>
      <w:proofErr w:type="spellStart"/>
      <w:r w:rsidRPr="006D6988">
        <w:rPr>
          <w:rFonts w:eastAsia="Calibri"/>
          <w:b/>
          <w:szCs w:val="22"/>
          <w:lang w:eastAsia="en-US"/>
        </w:rPr>
        <w:t>Ду</w:t>
      </w:r>
      <w:proofErr w:type="spellEnd"/>
      <w:r w:rsidRPr="006D6988">
        <w:rPr>
          <w:rFonts w:eastAsia="Calibri"/>
          <w:b/>
          <w:szCs w:val="22"/>
          <w:lang w:eastAsia="en-US"/>
        </w:rPr>
        <w:t xml:space="preserve"> </w:t>
      </w:r>
      <w:r w:rsidR="0027247D">
        <w:rPr>
          <w:rFonts w:eastAsia="Calibri"/>
          <w:b/>
          <w:szCs w:val="22"/>
          <w:lang w:eastAsia="en-US"/>
        </w:rPr>
        <w:t xml:space="preserve">89 </w:t>
      </w:r>
      <w:r w:rsidRPr="006D6988">
        <w:rPr>
          <w:rFonts w:eastAsia="Calibri"/>
          <w:b/>
          <w:szCs w:val="22"/>
          <w:lang w:eastAsia="en-US"/>
        </w:rPr>
        <w:t>мм</w:t>
      </w:r>
      <w:r w:rsidRPr="006D6988">
        <w:rPr>
          <w:rFonts w:eastAsia="Calibri"/>
          <w:szCs w:val="22"/>
          <w:lang w:eastAsia="en-US"/>
        </w:rPr>
        <w:t xml:space="preserve"> в тепловой камере </w:t>
      </w:r>
      <w:r w:rsidRPr="006D6988">
        <w:rPr>
          <w:rFonts w:eastAsia="Calibri"/>
          <w:b/>
          <w:szCs w:val="22"/>
          <w:lang w:eastAsia="en-US"/>
        </w:rPr>
        <w:t>К</w:t>
      </w:r>
      <w:r w:rsidR="0027247D">
        <w:rPr>
          <w:rFonts w:eastAsia="Calibri"/>
          <w:b/>
          <w:szCs w:val="22"/>
          <w:lang w:eastAsia="en-US"/>
        </w:rPr>
        <w:t>3</w:t>
      </w:r>
      <w:r w:rsidRPr="006D6988">
        <w:rPr>
          <w:rFonts w:eastAsia="Calibri"/>
          <w:szCs w:val="22"/>
          <w:lang w:eastAsia="en-US"/>
        </w:rPr>
        <w:t>. (</w:t>
      </w:r>
      <w:r w:rsidR="00107746">
        <w:rPr>
          <w:rFonts w:eastAsia="Calibri"/>
          <w:szCs w:val="22"/>
          <w:lang w:eastAsia="en-US"/>
        </w:rPr>
        <w:fldChar w:fldCharType="begin"/>
      </w:r>
      <w:r w:rsidR="00107746">
        <w:rPr>
          <w:rFonts w:eastAsia="Calibri"/>
          <w:szCs w:val="22"/>
          <w:lang w:eastAsia="en-US"/>
        </w:rPr>
        <w:instrText xml:space="preserve"> REF _Ref208572849 \h </w:instrText>
      </w:r>
      <w:r w:rsidR="00107746">
        <w:rPr>
          <w:rFonts w:eastAsia="Calibri"/>
          <w:szCs w:val="22"/>
          <w:lang w:eastAsia="en-US"/>
        </w:rPr>
      </w:r>
      <w:r w:rsidR="00107746">
        <w:rPr>
          <w:rFonts w:eastAsia="Calibri"/>
          <w:szCs w:val="22"/>
          <w:lang w:eastAsia="en-US"/>
        </w:rPr>
        <w:fldChar w:fldCharType="separate"/>
      </w:r>
      <w:r w:rsidR="0039101A" w:rsidRPr="006D6988">
        <w:t xml:space="preserve">Рис. </w:t>
      </w:r>
      <w:r w:rsidR="0039101A">
        <w:rPr>
          <w:noProof/>
        </w:rPr>
        <w:t>8</w:t>
      </w:r>
      <w:r w:rsidR="00107746">
        <w:rPr>
          <w:rFonts w:eastAsia="Calibri"/>
          <w:szCs w:val="22"/>
          <w:lang w:eastAsia="en-US"/>
        </w:rPr>
        <w:fldChar w:fldCharType="end"/>
      </w:r>
      <w:r>
        <w:rPr>
          <w:rFonts w:eastAsia="Calibri"/>
          <w:szCs w:val="22"/>
          <w:lang w:eastAsia="en-US"/>
        </w:rPr>
        <w:t>).</w:t>
      </w:r>
    </w:p>
    <w:p w14:paraId="3B0F7972" w14:textId="6CBDA92A" w:rsidR="00A20765" w:rsidRPr="006D6988" w:rsidRDefault="0027247D" w:rsidP="00A20765">
      <w:pPr>
        <w:widowControl/>
        <w:suppressAutoHyphens w:val="0"/>
        <w:autoSpaceDE/>
        <w:ind w:right="0" w:firstLine="0"/>
        <w:jc w:val="center"/>
        <w:rPr>
          <w:rFonts w:eastAsia="Calibri"/>
          <w:b/>
          <w:szCs w:val="22"/>
          <w:lang w:eastAsia="en-US"/>
        </w:rPr>
      </w:pPr>
      <w:r>
        <w:rPr>
          <w:noProof/>
          <w:lang w:eastAsia="ru-RU"/>
        </w:rPr>
        <w:drawing>
          <wp:inline distT="0" distB="0" distL="0" distR="0" wp14:anchorId="430FB063" wp14:editId="09DAA213">
            <wp:extent cx="5940425" cy="461391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2ED65" w14:textId="477363DE" w:rsidR="00A20765" w:rsidRPr="006D6988" w:rsidRDefault="00A20765" w:rsidP="00A20765">
      <w:pPr>
        <w:pStyle w:val="a3"/>
        <w:ind w:firstLine="0"/>
        <w:jc w:val="center"/>
      </w:pPr>
      <w:bookmarkStart w:id="25" w:name="_Ref208572849"/>
      <w:r w:rsidRPr="006D6988">
        <w:t xml:space="preserve">Рис.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9101A">
        <w:rPr>
          <w:noProof/>
        </w:rPr>
        <w:t>8</w:t>
      </w:r>
      <w:r>
        <w:rPr>
          <w:noProof/>
        </w:rPr>
        <w:fldChar w:fldCharType="end"/>
      </w:r>
      <w:bookmarkEnd w:id="25"/>
      <w:r w:rsidRPr="006D6988">
        <w:t>.  Месторасположение аварийной ситуации.</w:t>
      </w:r>
    </w:p>
    <w:p w14:paraId="7A4A1381" w14:textId="695C5B2F" w:rsidR="00A20765" w:rsidRPr="00B01E7A" w:rsidRDefault="00A20765" w:rsidP="00A20765">
      <w:pPr>
        <w:widowControl/>
        <w:suppressAutoHyphens w:val="0"/>
        <w:autoSpaceDE/>
        <w:ind w:right="0"/>
        <w:rPr>
          <w:rFonts w:eastAsia="Calibri"/>
          <w:szCs w:val="22"/>
          <w:lang w:eastAsia="en-US"/>
        </w:rPr>
      </w:pPr>
      <w:r w:rsidRPr="00B01E7A">
        <w:rPr>
          <w:rFonts w:eastAsia="Calibri"/>
          <w:szCs w:val="22"/>
          <w:lang w:eastAsia="en-US"/>
        </w:rPr>
        <w:t>Ниже представлена зона отключения объектов теплоснабжения (</w:t>
      </w:r>
      <w:r w:rsidR="00107746">
        <w:rPr>
          <w:rFonts w:eastAsia="Calibri"/>
          <w:szCs w:val="22"/>
          <w:lang w:eastAsia="en-US"/>
        </w:rPr>
        <w:fldChar w:fldCharType="begin"/>
      </w:r>
      <w:r w:rsidR="00107746">
        <w:rPr>
          <w:rFonts w:eastAsia="Calibri"/>
          <w:szCs w:val="22"/>
          <w:lang w:eastAsia="en-US"/>
        </w:rPr>
        <w:instrText xml:space="preserve"> REF _Ref208572872 \h </w:instrText>
      </w:r>
      <w:r w:rsidR="00107746">
        <w:rPr>
          <w:rFonts w:eastAsia="Calibri"/>
          <w:szCs w:val="22"/>
          <w:lang w:eastAsia="en-US"/>
        </w:rPr>
      </w:r>
      <w:r w:rsidR="00107746">
        <w:rPr>
          <w:rFonts w:eastAsia="Calibri"/>
          <w:szCs w:val="22"/>
          <w:lang w:eastAsia="en-US"/>
        </w:rPr>
        <w:fldChar w:fldCharType="separate"/>
      </w:r>
      <w:r w:rsidR="0039101A" w:rsidRPr="006D6988">
        <w:t xml:space="preserve">Рис. </w:t>
      </w:r>
      <w:r w:rsidR="0039101A">
        <w:rPr>
          <w:noProof/>
        </w:rPr>
        <w:t>9</w:t>
      </w:r>
      <w:r w:rsidR="00107746">
        <w:rPr>
          <w:rFonts w:eastAsia="Calibri"/>
          <w:szCs w:val="22"/>
          <w:lang w:eastAsia="en-US"/>
        </w:rPr>
        <w:fldChar w:fldCharType="end"/>
      </w:r>
      <w:r w:rsidRPr="00B01E7A">
        <w:rPr>
          <w:rFonts w:eastAsia="Calibri"/>
          <w:szCs w:val="22"/>
          <w:lang w:eastAsia="en-US"/>
        </w:rPr>
        <w:t xml:space="preserve">) в результате аварийной ситуации на магистрали. </w:t>
      </w:r>
    </w:p>
    <w:p w14:paraId="06DB3793" w14:textId="77777777" w:rsidR="00A20765" w:rsidRPr="006D6988" w:rsidRDefault="00A20765" w:rsidP="00A20765">
      <w:pPr>
        <w:pStyle w:val="a3"/>
        <w:ind w:firstLine="0"/>
        <w:jc w:val="center"/>
      </w:pPr>
    </w:p>
    <w:p w14:paraId="22EFB1AF" w14:textId="5B9BBCAD" w:rsidR="00A20765" w:rsidRPr="006D6988" w:rsidRDefault="0027247D" w:rsidP="00A20765">
      <w:pPr>
        <w:pStyle w:val="a3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0A21E88" wp14:editId="212718FA">
            <wp:extent cx="5940425" cy="5142865"/>
            <wp:effectExtent l="0" t="0" r="3175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4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51A7" w14:textId="410785C7" w:rsidR="00A20765" w:rsidRPr="006D6988" w:rsidRDefault="00A20765" w:rsidP="00A20765">
      <w:pPr>
        <w:pStyle w:val="a3"/>
        <w:ind w:firstLine="0"/>
        <w:jc w:val="center"/>
      </w:pPr>
      <w:bookmarkStart w:id="26" w:name="_Ref208572872"/>
      <w:r w:rsidRPr="006D6988">
        <w:t xml:space="preserve">Рис.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9101A">
        <w:rPr>
          <w:noProof/>
        </w:rPr>
        <w:t>9</w:t>
      </w:r>
      <w:r>
        <w:rPr>
          <w:noProof/>
        </w:rPr>
        <w:fldChar w:fldCharType="end"/>
      </w:r>
      <w:bookmarkEnd w:id="26"/>
      <w:r w:rsidRPr="006D6988">
        <w:t>. Часть тепловой сети и потребители, отключенные от теплоснабжения.</w:t>
      </w:r>
    </w:p>
    <w:p w14:paraId="48C75AC5" w14:textId="42C0E96D" w:rsidR="00765550" w:rsidRPr="00901669" w:rsidRDefault="00765550" w:rsidP="00A92208">
      <w:r w:rsidRPr="00901669">
        <w:t>В зону отключения попад</w:t>
      </w:r>
      <w:r>
        <w:t xml:space="preserve">ает </w:t>
      </w:r>
      <w:r w:rsidR="0027247D">
        <w:t>3</w:t>
      </w:r>
      <w:r w:rsidR="00A92208">
        <w:t xml:space="preserve"> </w:t>
      </w:r>
      <w:r w:rsidRPr="00901669">
        <w:t>потребител</w:t>
      </w:r>
      <w:r>
        <w:t>ей</w:t>
      </w:r>
      <w:r w:rsidRPr="00901669">
        <w:t xml:space="preserve"> </w:t>
      </w:r>
      <w:r w:rsidRPr="00901669">
        <w:rPr>
          <w:b/>
        </w:rPr>
        <w:t>ВТОРОЙ</w:t>
      </w:r>
      <w:r w:rsidRPr="00901669">
        <w:t xml:space="preserve"> категории. </w:t>
      </w:r>
    </w:p>
    <w:p w14:paraId="2867EF8C" w14:textId="3DF6CCC0" w:rsidR="00A20765" w:rsidRPr="006D6988" w:rsidRDefault="00A20765" w:rsidP="00A20765">
      <w:pPr>
        <w:widowControl/>
        <w:suppressAutoHyphens w:val="0"/>
        <w:autoSpaceDE/>
        <w:ind w:right="0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Расчетное (нормативное) время технического устранения аварийной ситуации для отключенных трубопроводов составит </w:t>
      </w:r>
      <w:proofErr w:type="gramStart"/>
      <w:r w:rsidRPr="006D6988">
        <w:rPr>
          <w:rFonts w:eastAsia="Calibri"/>
          <w:szCs w:val="22"/>
          <w:lang w:eastAsia="en-US"/>
        </w:rPr>
        <w:t xml:space="preserve">-  </w:t>
      </w:r>
      <w:r w:rsidRPr="006D6988">
        <w:rPr>
          <w:rFonts w:eastAsia="Calibri"/>
          <w:b/>
          <w:szCs w:val="22"/>
          <w:lang w:eastAsia="en-US"/>
        </w:rPr>
        <w:t>6</w:t>
      </w:r>
      <w:proofErr w:type="gramEnd"/>
      <w:r w:rsidRPr="006D6988">
        <w:rPr>
          <w:rFonts w:eastAsia="Calibri"/>
          <w:b/>
          <w:szCs w:val="22"/>
          <w:lang w:eastAsia="en-US"/>
        </w:rPr>
        <w:t>,</w:t>
      </w:r>
      <w:r w:rsidR="0027247D">
        <w:rPr>
          <w:rFonts w:eastAsia="Calibri"/>
          <w:b/>
          <w:szCs w:val="22"/>
          <w:lang w:eastAsia="en-US"/>
        </w:rPr>
        <w:t>19</w:t>
      </w:r>
      <w:r w:rsidRPr="006D6988">
        <w:rPr>
          <w:rFonts w:eastAsia="Calibri"/>
          <w:b/>
          <w:szCs w:val="22"/>
          <w:lang w:eastAsia="en-US"/>
        </w:rPr>
        <w:t xml:space="preserve"> часа</w:t>
      </w:r>
      <w:r w:rsidRPr="006D6988">
        <w:rPr>
          <w:rFonts w:eastAsia="Calibri"/>
          <w:szCs w:val="22"/>
          <w:lang w:eastAsia="en-US"/>
        </w:rPr>
        <w:t>.</w:t>
      </w:r>
    </w:p>
    <w:p w14:paraId="365D9292" w14:textId="38048D18" w:rsidR="00A20765" w:rsidRPr="00A92208" w:rsidRDefault="00A20765" w:rsidP="00A92208">
      <w:pPr>
        <w:widowControl/>
        <w:suppressAutoHyphens w:val="0"/>
        <w:autoSpaceDE/>
        <w:ind w:right="0"/>
        <w:rPr>
          <w:rFonts w:eastAsia="Calibri"/>
          <w:b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При отсутствии возможности включения резервного теплоснабжения количество «</w:t>
      </w:r>
      <w:proofErr w:type="spellStart"/>
      <w:r w:rsidRPr="006D6988">
        <w:rPr>
          <w:rFonts w:eastAsia="Calibri"/>
          <w:szCs w:val="22"/>
          <w:lang w:eastAsia="en-US"/>
        </w:rPr>
        <w:t>недоотпущенного</w:t>
      </w:r>
      <w:proofErr w:type="spellEnd"/>
      <w:r w:rsidRPr="006D6988">
        <w:rPr>
          <w:rFonts w:eastAsia="Calibri"/>
          <w:szCs w:val="22"/>
          <w:lang w:eastAsia="en-US"/>
        </w:rPr>
        <w:t xml:space="preserve">» тепла за расчетное время составит – </w:t>
      </w:r>
      <w:r w:rsidR="0027247D">
        <w:rPr>
          <w:rFonts w:eastAsia="Calibri"/>
          <w:b/>
          <w:szCs w:val="22"/>
          <w:lang w:eastAsia="en-US"/>
        </w:rPr>
        <w:t>0,779</w:t>
      </w:r>
      <w:r w:rsidRPr="006D6988">
        <w:rPr>
          <w:rFonts w:eastAsia="Calibri"/>
          <w:b/>
          <w:szCs w:val="22"/>
          <w:lang w:eastAsia="en-US"/>
        </w:rPr>
        <w:t xml:space="preserve"> Гкал</w:t>
      </w:r>
      <w:r w:rsidRPr="006D6988">
        <w:rPr>
          <w:rFonts w:eastAsia="Calibri"/>
          <w:szCs w:val="22"/>
          <w:lang w:eastAsia="en-US"/>
        </w:rPr>
        <w:t xml:space="preserve">. При этом, с учетом заданного коэффициента тепловой аккумуляции, время остывания до достижения минимально допустимой температуры внутри помещения для строений составит </w:t>
      </w:r>
      <w:r>
        <w:rPr>
          <w:rFonts w:eastAsia="Calibri"/>
          <w:szCs w:val="22"/>
          <w:lang w:eastAsia="en-US"/>
        </w:rPr>
        <w:t>–</w:t>
      </w:r>
      <w:r w:rsidRPr="006D6988">
        <w:rPr>
          <w:rFonts w:eastAsia="Calibri"/>
          <w:szCs w:val="22"/>
          <w:lang w:eastAsia="en-US"/>
        </w:rPr>
        <w:t xml:space="preserve"> </w:t>
      </w:r>
      <w:r w:rsidR="00A92208">
        <w:rPr>
          <w:rFonts w:eastAsia="Calibri"/>
          <w:b/>
          <w:szCs w:val="22"/>
          <w:lang w:eastAsia="en-US"/>
        </w:rPr>
        <w:t>4,91</w:t>
      </w:r>
      <w:r w:rsidRPr="006D6988">
        <w:rPr>
          <w:rFonts w:eastAsia="Calibri"/>
          <w:b/>
          <w:szCs w:val="22"/>
          <w:lang w:eastAsia="en-US"/>
        </w:rPr>
        <w:t xml:space="preserve"> часа</w:t>
      </w:r>
      <w:r>
        <w:rPr>
          <w:rFonts w:eastAsia="Calibri"/>
          <w:szCs w:val="22"/>
          <w:lang w:eastAsia="en-US"/>
        </w:rPr>
        <w:t>.</w:t>
      </w:r>
    </w:p>
    <w:p w14:paraId="3ECCB42B" w14:textId="0527FA6D" w:rsidR="00A20765" w:rsidRPr="006D6988" w:rsidRDefault="00A20765" w:rsidP="00A20765">
      <w:pPr>
        <w:widowControl/>
        <w:suppressAutoHyphens w:val="0"/>
        <w:autoSpaceDE/>
        <w:ind w:right="0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В </w:t>
      </w:r>
      <w:r w:rsidRPr="006D6988">
        <w:rPr>
          <w:rFonts w:eastAsia="Calibri"/>
          <w:b/>
          <w:szCs w:val="22"/>
          <w:lang w:eastAsia="en-US"/>
        </w:rPr>
        <w:t xml:space="preserve">таблице </w:t>
      </w:r>
      <w:r w:rsidR="00107746">
        <w:rPr>
          <w:rFonts w:eastAsia="Calibri"/>
          <w:b/>
          <w:szCs w:val="22"/>
          <w:lang w:eastAsia="en-US"/>
        </w:rPr>
        <w:t>11</w:t>
      </w:r>
      <w:r w:rsidRPr="006D6988">
        <w:rPr>
          <w:rFonts w:eastAsia="Calibri"/>
          <w:szCs w:val="22"/>
          <w:lang w:eastAsia="en-US"/>
        </w:rPr>
        <w:t xml:space="preserve"> представлена информация по отключенным в результате аварийной ситуации потребителям.</w:t>
      </w:r>
    </w:p>
    <w:p w14:paraId="35CC4B3E" w14:textId="77777777" w:rsidR="00A92208" w:rsidRDefault="00A92208" w:rsidP="00A20765">
      <w:pPr>
        <w:pStyle w:val="a3"/>
        <w:jc w:val="right"/>
        <w:sectPr w:rsidR="00A92208" w:rsidSect="00754319">
          <w:pgSz w:w="11906" w:h="16838"/>
          <w:pgMar w:top="851" w:right="850" w:bottom="1560" w:left="1701" w:header="708" w:footer="266" w:gutter="0"/>
          <w:cols w:space="708"/>
          <w:docGrid w:linePitch="360"/>
        </w:sectPr>
      </w:pPr>
    </w:p>
    <w:p w14:paraId="4E28BA40" w14:textId="063151D0" w:rsidR="00A20765" w:rsidRPr="001E187C" w:rsidRDefault="00A20765" w:rsidP="00A20765">
      <w:pPr>
        <w:pStyle w:val="a3"/>
        <w:jc w:val="right"/>
      </w:pPr>
      <w:r w:rsidRPr="001E187C">
        <w:lastRenderedPageBreak/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</w:instrText>
      </w:r>
      <w:r>
        <w:rPr>
          <w:noProof/>
        </w:rPr>
        <w:fldChar w:fldCharType="separate"/>
      </w:r>
      <w:r w:rsidR="0039101A">
        <w:rPr>
          <w:noProof/>
        </w:rPr>
        <w:t>11</w:t>
      </w:r>
      <w:r>
        <w:rPr>
          <w:noProof/>
        </w:rPr>
        <w:fldChar w:fldCharType="end"/>
      </w:r>
      <w:r w:rsidRPr="001E187C">
        <w:t>. Список потребителей зоны отключения.</w:t>
      </w:r>
    </w:p>
    <w:tbl>
      <w:tblPr>
        <w:tblW w:w="3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1549"/>
        <w:gridCol w:w="2945"/>
      </w:tblGrid>
      <w:tr w:rsidR="00A20765" w:rsidRPr="001E187C" w14:paraId="48562103" w14:textId="77777777" w:rsidTr="00A92208">
        <w:trPr>
          <w:trHeight w:val="300"/>
          <w:jc w:val="center"/>
        </w:trPr>
        <w:tc>
          <w:tcPr>
            <w:tcW w:w="1838" w:type="pct"/>
            <w:shd w:val="clear" w:color="auto" w:fill="C1F5C2"/>
            <w:noWrap/>
            <w:vAlign w:val="center"/>
          </w:tcPr>
          <w:p w14:paraId="0B7E00EB" w14:textId="77777777" w:rsidR="00A20765" w:rsidRPr="001E187C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E187C"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08" w:type="pct"/>
            <w:shd w:val="clear" w:color="auto" w:fill="C1F5C2"/>
            <w:noWrap/>
            <w:vAlign w:val="center"/>
          </w:tcPr>
          <w:p w14:paraId="7BF5FEC6" w14:textId="77777777" w:rsidR="00A20765" w:rsidRPr="001E187C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E187C">
              <w:rPr>
                <w:b/>
                <w:bCs/>
                <w:color w:val="000000"/>
                <w:sz w:val="22"/>
                <w:szCs w:val="22"/>
                <w:lang w:eastAsia="ru-RU"/>
              </w:rPr>
              <w:t>Категория</w:t>
            </w:r>
          </w:p>
        </w:tc>
        <w:tc>
          <w:tcPr>
            <w:tcW w:w="2054" w:type="pct"/>
            <w:shd w:val="clear" w:color="auto" w:fill="C1F5C2"/>
            <w:noWrap/>
            <w:vAlign w:val="center"/>
          </w:tcPr>
          <w:p w14:paraId="273BF61B" w14:textId="77777777" w:rsidR="00A20765" w:rsidRPr="001E187C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E187C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Расчетная тепловая </w:t>
            </w:r>
          </w:p>
          <w:p w14:paraId="425D2D2B" w14:textId="77777777" w:rsidR="00A20765" w:rsidRPr="001E187C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E187C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нагрузка отопления, </w:t>
            </w:r>
          </w:p>
          <w:p w14:paraId="0B9AAFC7" w14:textId="77777777" w:rsidR="00A20765" w:rsidRPr="001E187C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E187C">
              <w:rPr>
                <w:b/>
                <w:bCs/>
                <w:color w:val="000000"/>
                <w:sz w:val="22"/>
                <w:szCs w:val="22"/>
                <w:lang w:eastAsia="ru-RU"/>
              </w:rPr>
              <w:t>Гкал/ч</w:t>
            </w:r>
          </w:p>
        </w:tc>
      </w:tr>
      <w:tr w:rsidR="0027247D" w:rsidRPr="00A92208" w14:paraId="1008B55F" w14:textId="77777777" w:rsidTr="00E941EE">
        <w:trPr>
          <w:trHeight w:val="255"/>
          <w:jc w:val="center"/>
        </w:trPr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BE634AE" w14:textId="38899E1F" w:rsidR="0027247D" w:rsidRPr="0027247D" w:rsidRDefault="0027247D" w:rsidP="0027247D">
            <w:pPr>
              <w:pStyle w:val="aa"/>
              <w:rPr>
                <w:rFonts w:eastAsia="Calibri" w:cs="Times New Roman"/>
              </w:rPr>
            </w:pPr>
            <w:r w:rsidRPr="0027247D">
              <w:rPr>
                <w:rFonts w:cs="Times New Roman"/>
              </w:rPr>
              <w:t>Ленина,</w:t>
            </w:r>
            <w:proofErr w:type="gramStart"/>
            <w:r w:rsidRPr="0027247D">
              <w:rPr>
                <w:rFonts w:cs="Times New Roman"/>
              </w:rPr>
              <w:t>90,Дом</w:t>
            </w:r>
            <w:proofErr w:type="gramEnd"/>
            <w:r w:rsidRPr="0027247D">
              <w:rPr>
                <w:rFonts w:cs="Times New Roman"/>
              </w:rPr>
              <w:t xml:space="preserve"> культуры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97FBC4C" w14:textId="68FEA7DB" w:rsidR="0027247D" w:rsidRPr="0027247D" w:rsidRDefault="0027247D" w:rsidP="0027247D">
            <w:pPr>
              <w:pStyle w:val="aa"/>
              <w:jc w:val="center"/>
              <w:rPr>
                <w:rFonts w:eastAsia="Calibri" w:cs="Times New Roman"/>
              </w:rPr>
            </w:pPr>
            <w:r w:rsidRPr="0027247D">
              <w:rPr>
                <w:rFonts w:cs="Times New Roman"/>
              </w:rPr>
              <w:t>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4677539" w14:textId="50C3A583" w:rsidR="0027247D" w:rsidRPr="0027247D" w:rsidRDefault="0027247D" w:rsidP="0027247D">
            <w:pPr>
              <w:pStyle w:val="aa"/>
              <w:jc w:val="center"/>
              <w:rPr>
                <w:rFonts w:eastAsia="Calibri" w:cs="Times New Roman"/>
              </w:rPr>
            </w:pPr>
            <w:r w:rsidRPr="0027247D">
              <w:rPr>
                <w:rFonts w:cs="Times New Roman"/>
              </w:rPr>
              <w:t>0,022</w:t>
            </w:r>
          </w:p>
        </w:tc>
      </w:tr>
      <w:tr w:rsidR="0027247D" w:rsidRPr="00A92208" w14:paraId="3D7617BC" w14:textId="77777777" w:rsidTr="00E941EE">
        <w:trPr>
          <w:trHeight w:val="255"/>
          <w:jc w:val="center"/>
        </w:trPr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922B0B0" w14:textId="402EABE3" w:rsidR="0027247D" w:rsidRPr="0027247D" w:rsidRDefault="0027247D" w:rsidP="0027247D">
            <w:pPr>
              <w:pStyle w:val="aa"/>
              <w:rPr>
                <w:rFonts w:eastAsia="Calibri" w:cs="Times New Roman"/>
              </w:rPr>
            </w:pPr>
            <w:r w:rsidRPr="0027247D">
              <w:rPr>
                <w:rFonts w:cs="Times New Roman"/>
              </w:rPr>
              <w:t>Ленина,</w:t>
            </w:r>
            <w:proofErr w:type="gramStart"/>
            <w:r w:rsidRPr="0027247D">
              <w:rPr>
                <w:rFonts w:cs="Times New Roman"/>
              </w:rPr>
              <w:t>88,Сельсовет</w:t>
            </w:r>
            <w:proofErr w:type="gramEnd"/>
            <w:r w:rsidRPr="0027247D">
              <w:rPr>
                <w:rFonts w:cs="Times New Roman"/>
              </w:rPr>
              <w:t>, Почта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2E12C1A" w14:textId="5F945862" w:rsidR="0027247D" w:rsidRPr="0027247D" w:rsidRDefault="0027247D" w:rsidP="0027247D">
            <w:pPr>
              <w:pStyle w:val="aa"/>
              <w:jc w:val="center"/>
              <w:rPr>
                <w:rFonts w:eastAsia="Calibri" w:cs="Times New Roman"/>
              </w:rPr>
            </w:pPr>
            <w:r w:rsidRPr="0027247D">
              <w:rPr>
                <w:rFonts w:cs="Times New Roman"/>
              </w:rPr>
              <w:t>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365A4F5" w14:textId="45E23B52" w:rsidR="0027247D" w:rsidRPr="0027247D" w:rsidRDefault="0027247D" w:rsidP="0027247D">
            <w:pPr>
              <w:pStyle w:val="aa"/>
              <w:jc w:val="center"/>
              <w:rPr>
                <w:rFonts w:eastAsia="Calibri" w:cs="Times New Roman"/>
              </w:rPr>
            </w:pPr>
            <w:r w:rsidRPr="0027247D">
              <w:rPr>
                <w:rFonts w:cs="Times New Roman"/>
              </w:rPr>
              <w:t>0,041</w:t>
            </w:r>
          </w:p>
        </w:tc>
      </w:tr>
      <w:tr w:rsidR="0027247D" w:rsidRPr="00A92208" w14:paraId="0A2F1F97" w14:textId="77777777" w:rsidTr="00E941EE">
        <w:trPr>
          <w:trHeight w:val="255"/>
          <w:jc w:val="center"/>
        </w:trPr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67951C6" w14:textId="1A0960BF" w:rsidR="0027247D" w:rsidRPr="0027247D" w:rsidRDefault="0027247D" w:rsidP="0027247D">
            <w:pPr>
              <w:pStyle w:val="aa"/>
              <w:rPr>
                <w:rFonts w:eastAsia="Calibri" w:cs="Times New Roman"/>
              </w:rPr>
            </w:pPr>
            <w:r w:rsidRPr="0027247D">
              <w:rPr>
                <w:rFonts w:cs="Times New Roman"/>
              </w:rPr>
              <w:t>Ленина,</w:t>
            </w:r>
            <w:proofErr w:type="gramStart"/>
            <w:r w:rsidRPr="0027247D">
              <w:rPr>
                <w:rFonts w:cs="Times New Roman"/>
              </w:rPr>
              <w:t>107,Д</w:t>
            </w:r>
            <w:proofErr w:type="gramEnd"/>
            <w:r w:rsidRPr="0027247D">
              <w:rPr>
                <w:rFonts w:cs="Times New Roman"/>
              </w:rPr>
              <w:t>/с "Колокольчик"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274307E6" w14:textId="19D54BBC" w:rsidR="0027247D" w:rsidRPr="0027247D" w:rsidRDefault="0027247D" w:rsidP="0027247D">
            <w:pPr>
              <w:pStyle w:val="aa"/>
              <w:jc w:val="center"/>
              <w:rPr>
                <w:rFonts w:eastAsia="Calibri" w:cs="Times New Roman"/>
              </w:rPr>
            </w:pPr>
            <w:r w:rsidRPr="0027247D">
              <w:rPr>
                <w:rFonts w:cs="Times New Roman"/>
              </w:rPr>
              <w:t>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192DCD8" w14:textId="40F15839" w:rsidR="0027247D" w:rsidRPr="0027247D" w:rsidRDefault="0027247D" w:rsidP="0027247D">
            <w:pPr>
              <w:pStyle w:val="aa"/>
              <w:jc w:val="center"/>
              <w:rPr>
                <w:rFonts w:eastAsia="Calibri" w:cs="Times New Roman"/>
              </w:rPr>
            </w:pPr>
            <w:r w:rsidRPr="0027247D">
              <w:rPr>
                <w:rFonts w:cs="Times New Roman"/>
              </w:rPr>
              <w:t>0,063</w:t>
            </w:r>
          </w:p>
        </w:tc>
      </w:tr>
      <w:tr w:rsidR="00A20765" w:rsidRPr="001E187C" w14:paraId="1D1B5F61" w14:textId="77777777" w:rsidTr="00A92208">
        <w:trPr>
          <w:trHeight w:val="255"/>
          <w:jc w:val="center"/>
        </w:trPr>
        <w:tc>
          <w:tcPr>
            <w:tcW w:w="1838" w:type="pct"/>
            <w:shd w:val="clear" w:color="auto" w:fill="C1F5C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5D4A1" w14:textId="77777777" w:rsidR="00A20765" w:rsidRPr="001E187C" w:rsidRDefault="00A20765" w:rsidP="00DB414D">
            <w:pPr>
              <w:pStyle w:val="aa"/>
              <w:rPr>
                <w:rFonts w:eastAsia="Calibri"/>
                <w:b/>
              </w:rPr>
            </w:pPr>
            <w:r w:rsidRPr="001E187C">
              <w:rPr>
                <w:rFonts w:eastAsia="Calibri"/>
                <w:b/>
              </w:rPr>
              <w:t>ИТОГО</w:t>
            </w:r>
          </w:p>
        </w:tc>
        <w:tc>
          <w:tcPr>
            <w:tcW w:w="1108" w:type="pct"/>
            <w:shd w:val="clear" w:color="auto" w:fill="C1F5C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B2DD5" w14:textId="77777777" w:rsidR="00A20765" w:rsidRPr="001E187C" w:rsidRDefault="00A20765" w:rsidP="00DB414D">
            <w:pPr>
              <w:pStyle w:val="aa"/>
              <w:jc w:val="center"/>
              <w:rPr>
                <w:rFonts w:eastAsia="Calibri"/>
                <w:b/>
              </w:rPr>
            </w:pPr>
          </w:p>
        </w:tc>
        <w:tc>
          <w:tcPr>
            <w:tcW w:w="2054" w:type="pct"/>
            <w:shd w:val="clear" w:color="auto" w:fill="C1F5C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A1C45" w14:textId="321B5CC4" w:rsidR="00A20765" w:rsidRPr="001E187C" w:rsidRDefault="00C3719F" w:rsidP="0027247D">
            <w:pPr>
              <w:pStyle w:val="aa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0,</w:t>
            </w:r>
            <w:r w:rsidR="0027247D">
              <w:rPr>
                <w:rFonts w:eastAsia="Calibri"/>
                <w:b/>
              </w:rPr>
              <w:t>126</w:t>
            </w:r>
          </w:p>
        </w:tc>
      </w:tr>
    </w:tbl>
    <w:p w14:paraId="3E26DDB0" w14:textId="77777777" w:rsidR="00A20765" w:rsidRPr="006D6988" w:rsidRDefault="00A20765" w:rsidP="00A20765">
      <w:pPr>
        <w:widowControl/>
        <w:suppressAutoHyphens w:val="0"/>
        <w:autoSpaceDE/>
        <w:ind w:right="0" w:firstLine="426"/>
        <w:jc w:val="center"/>
        <w:rPr>
          <w:rFonts w:eastAsia="Calibri"/>
          <w:szCs w:val="22"/>
          <w:lang w:eastAsia="en-US"/>
        </w:rPr>
      </w:pPr>
    </w:p>
    <w:p w14:paraId="74136D6B" w14:textId="10DB4A3A" w:rsidR="00A20765" w:rsidRPr="006D6988" w:rsidRDefault="00A20765" w:rsidP="00A20765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Анализ топологии схемы и установленной запорной арматуры показывает, что при данной аварийной ситуации, для проведения ремонтных восстановительных работ и локализации части магистральных участков сетей теплоснабжения, объем сливаемого теплоносителя составит: </w:t>
      </w:r>
      <w:r w:rsidR="00C3719F">
        <w:rPr>
          <w:rFonts w:eastAsia="Calibri"/>
          <w:b/>
          <w:szCs w:val="22"/>
          <w:lang w:eastAsia="en-US"/>
        </w:rPr>
        <w:t>0,</w:t>
      </w:r>
      <w:r w:rsidR="00A92208">
        <w:rPr>
          <w:rFonts w:eastAsia="Calibri"/>
          <w:b/>
          <w:szCs w:val="22"/>
          <w:lang w:eastAsia="en-US"/>
        </w:rPr>
        <w:t>5</w:t>
      </w:r>
      <w:r w:rsidR="0027247D">
        <w:rPr>
          <w:rFonts w:eastAsia="Calibri"/>
          <w:b/>
          <w:szCs w:val="22"/>
          <w:lang w:eastAsia="en-US"/>
        </w:rPr>
        <w:t>4</w:t>
      </w:r>
      <w:r w:rsidRPr="006D6988">
        <w:rPr>
          <w:rFonts w:eastAsia="Calibri"/>
          <w:b/>
          <w:szCs w:val="22"/>
          <w:lang w:eastAsia="en-US"/>
        </w:rPr>
        <w:t xml:space="preserve"> м</w:t>
      </w:r>
      <w:r w:rsidRPr="006D6988">
        <w:rPr>
          <w:rFonts w:eastAsia="Calibri"/>
          <w:b/>
          <w:szCs w:val="22"/>
          <w:vertAlign w:val="superscript"/>
          <w:lang w:eastAsia="en-US"/>
        </w:rPr>
        <w:t>3</w:t>
      </w:r>
      <w:r w:rsidRPr="006D6988">
        <w:rPr>
          <w:rFonts w:eastAsia="Calibri"/>
          <w:szCs w:val="22"/>
          <w:lang w:eastAsia="en-US"/>
        </w:rPr>
        <w:t xml:space="preserve"> - с подающего и </w:t>
      </w:r>
      <w:r w:rsidR="00C3719F">
        <w:rPr>
          <w:rFonts w:eastAsia="Calibri"/>
          <w:b/>
          <w:szCs w:val="22"/>
          <w:lang w:eastAsia="en-US"/>
        </w:rPr>
        <w:t>0,</w:t>
      </w:r>
      <w:r w:rsidR="00A92208">
        <w:rPr>
          <w:rFonts w:eastAsia="Calibri"/>
          <w:b/>
          <w:szCs w:val="22"/>
          <w:lang w:eastAsia="en-US"/>
        </w:rPr>
        <w:t>5</w:t>
      </w:r>
      <w:r w:rsidR="0027247D">
        <w:rPr>
          <w:rFonts w:eastAsia="Calibri"/>
          <w:b/>
          <w:szCs w:val="22"/>
          <w:lang w:eastAsia="en-US"/>
        </w:rPr>
        <w:t>4</w:t>
      </w:r>
      <w:r>
        <w:rPr>
          <w:rFonts w:eastAsia="Calibri"/>
          <w:b/>
          <w:szCs w:val="22"/>
          <w:lang w:eastAsia="en-US"/>
        </w:rPr>
        <w:t xml:space="preserve"> </w:t>
      </w:r>
      <w:r w:rsidRPr="006D6988">
        <w:rPr>
          <w:rFonts w:eastAsia="Calibri"/>
          <w:b/>
          <w:szCs w:val="22"/>
          <w:lang w:eastAsia="en-US"/>
        </w:rPr>
        <w:t>м</w:t>
      </w:r>
      <w:r w:rsidRPr="006D6988">
        <w:rPr>
          <w:rFonts w:eastAsia="Calibri"/>
          <w:b/>
          <w:szCs w:val="22"/>
          <w:vertAlign w:val="superscript"/>
          <w:lang w:eastAsia="en-US"/>
        </w:rPr>
        <w:t>3</w:t>
      </w:r>
      <w:r w:rsidRPr="006D6988">
        <w:rPr>
          <w:rFonts w:eastAsia="Calibri"/>
          <w:szCs w:val="22"/>
          <w:lang w:eastAsia="en-US"/>
        </w:rPr>
        <w:t xml:space="preserve"> - с обратного трубопроводов (в зависимости от типа поврежденного трубопровода). Список тепловых камер и направлений, в которых перекрывается запорная арматура, приведен </w:t>
      </w:r>
      <w:r>
        <w:rPr>
          <w:rFonts w:eastAsia="Calibri"/>
          <w:szCs w:val="22"/>
          <w:lang w:eastAsia="en-US"/>
        </w:rPr>
        <w:t>ниже</w:t>
      </w:r>
      <w:r w:rsidR="00C3719F">
        <w:rPr>
          <w:rFonts w:eastAsia="Calibri"/>
          <w:szCs w:val="22"/>
          <w:lang w:eastAsia="en-US"/>
        </w:rPr>
        <w:t xml:space="preserve"> (</w:t>
      </w:r>
      <w:r w:rsidR="00C3719F">
        <w:rPr>
          <w:rFonts w:eastAsia="Calibri"/>
          <w:szCs w:val="22"/>
          <w:lang w:eastAsia="en-US"/>
        </w:rPr>
        <w:fldChar w:fldCharType="begin"/>
      </w:r>
      <w:r w:rsidR="00C3719F">
        <w:rPr>
          <w:rFonts w:eastAsia="Calibri"/>
          <w:szCs w:val="22"/>
          <w:lang w:eastAsia="en-US"/>
        </w:rPr>
        <w:instrText xml:space="preserve"> REF _Ref208570230 \h </w:instrText>
      </w:r>
      <w:r w:rsidR="00C3719F">
        <w:rPr>
          <w:rFonts w:eastAsia="Calibri"/>
          <w:szCs w:val="22"/>
          <w:lang w:eastAsia="en-US"/>
        </w:rPr>
      </w:r>
      <w:r w:rsidR="00C3719F">
        <w:rPr>
          <w:rFonts w:eastAsia="Calibri"/>
          <w:szCs w:val="22"/>
          <w:lang w:eastAsia="en-US"/>
        </w:rPr>
        <w:fldChar w:fldCharType="separate"/>
      </w:r>
      <w:r w:rsidR="0039101A" w:rsidRPr="001E187C">
        <w:t xml:space="preserve">Таблица </w:t>
      </w:r>
      <w:r w:rsidR="0039101A">
        <w:rPr>
          <w:noProof/>
        </w:rPr>
        <w:t>12</w:t>
      </w:r>
      <w:r w:rsidR="00C3719F">
        <w:rPr>
          <w:rFonts w:eastAsia="Calibri"/>
          <w:szCs w:val="22"/>
          <w:lang w:eastAsia="en-US"/>
        </w:rPr>
        <w:fldChar w:fldCharType="end"/>
      </w:r>
      <w:r w:rsidR="00C3719F">
        <w:rPr>
          <w:rFonts w:eastAsia="Calibri"/>
          <w:szCs w:val="22"/>
          <w:lang w:eastAsia="en-US"/>
        </w:rPr>
        <w:t>)</w:t>
      </w:r>
      <w:r>
        <w:rPr>
          <w:rFonts w:eastAsia="Calibri"/>
          <w:szCs w:val="22"/>
          <w:lang w:eastAsia="en-US"/>
        </w:rPr>
        <w:t>.</w:t>
      </w:r>
    </w:p>
    <w:p w14:paraId="2859A2D3" w14:textId="400C58F6" w:rsidR="00A20765" w:rsidRDefault="00A20765" w:rsidP="00A20765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Список участков </w:t>
      </w:r>
      <w:r w:rsidRPr="004E0E48">
        <w:rPr>
          <w:rFonts w:eastAsia="Calibri"/>
          <w:szCs w:val="22"/>
          <w:lang w:eastAsia="en-US"/>
        </w:rPr>
        <w:t>сетей теплоснабжения локализованных для проведения аварийно-восст</w:t>
      </w:r>
      <w:r w:rsidR="00107746">
        <w:rPr>
          <w:rFonts w:eastAsia="Calibri"/>
          <w:szCs w:val="22"/>
          <w:lang w:eastAsia="en-US"/>
        </w:rPr>
        <w:t xml:space="preserve">ановительных работ (выделены на </w:t>
      </w:r>
      <w:r w:rsidR="00107746">
        <w:rPr>
          <w:rFonts w:eastAsia="Calibri"/>
          <w:szCs w:val="22"/>
          <w:lang w:eastAsia="en-US"/>
        </w:rPr>
        <w:fldChar w:fldCharType="begin"/>
      </w:r>
      <w:r w:rsidR="00107746">
        <w:rPr>
          <w:rFonts w:eastAsia="Calibri"/>
          <w:szCs w:val="22"/>
          <w:lang w:eastAsia="en-US"/>
        </w:rPr>
        <w:instrText xml:space="preserve"> REF _Ref208572919 \h  \* MERGEFORMAT </w:instrText>
      </w:r>
      <w:r w:rsidR="00107746">
        <w:rPr>
          <w:rFonts w:eastAsia="Calibri"/>
          <w:szCs w:val="22"/>
          <w:lang w:eastAsia="en-US"/>
        </w:rPr>
      </w:r>
      <w:r w:rsidR="00107746">
        <w:rPr>
          <w:rFonts w:eastAsia="Calibri"/>
          <w:szCs w:val="22"/>
          <w:lang w:eastAsia="en-US"/>
        </w:rPr>
        <w:fldChar w:fldCharType="separate"/>
      </w:r>
      <w:r w:rsidR="0039101A" w:rsidRPr="0039101A">
        <w:rPr>
          <w:rFonts w:eastAsia="Calibri"/>
          <w:szCs w:val="22"/>
          <w:lang w:eastAsia="en-US"/>
        </w:rPr>
        <w:t>Рис. 10</w:t>
      </w:r>
      <w:r w:rsidR="00107746">
        <w:rPr>
          <w:rFonts w:eastAsia="Calibri"/>
          <w:szCs w:val="22"/>
          <w:lang w:eastAsia="en-US"/>
        </w:rPr>
        <w:fldChar w:fldCharType="end"/>
      </w:r>
      <w:r w:rsidR="00107746">
        <w:rPr>
          <w:rFonts w:eastAsia="Calibri"/>
          <w:szCs w:val="22"/>
          <w:lang w:eastAsia="en-US"/>
        </w:rPr>
        <w:t xml:space="preserve"> </w:t>
      </w:r>
      <w:r w:rsidRPr="004E0E48">
        <w:rPr>
          <w:rFonts w:eastAsia="Calibri"/>
          <w:szCs w:val="22"/>
          <w:lang w:eastAsia="en-US"/>
        </w:rPr>
        <w:t xml:space="preserve">синим цветом) с техническими параметрами приведен в </w:t>
      </w:r>
      <w:r w:rsidRPr="004E0E48">
        <w:rPr>
          <w:rFonts w:eastAsia="Calibri"/>
          <w:b/>
          <w:szCs w:val="22"/>
          <w:lang w:eastAsia="en-US"/>
        </w:rPr>
        <w:t xml:space="preserve">таблице </w:t>
      </w:r>
      <w:r w:rsidR="00107746">
        <w:rPr>
          <w:rFonts w:eastAsia="Calibri"/>
          <w:b/>
          <w:szCs w:val="22"/>
          <w:lang w:eastAsia="en-US"/>
        </w:rPr>
        <w:t>1</w:t>
      </w:r>
      <w:r w:rsidR="00E70FCD">
        <w:rPr>
          <w:rFonts w:eastAsia="Calibri"/>
          <w:b/>
          <w:szCs w:val="22"/>
          <w:lang w:eastAsia="en-US"/>
        </w:rPr>
        <w:t>3</w:t>
      </w:r>
      <w:r w:rsidRPr="004E0E48">
        <w:rPr>
          <w:rFonts w:eastAsia="Calibri"/>
          <w:szCs w:val="22"/>
          <w:lang w:eastAsia="en-US"/>
        </w:rPr>
        <w:t>.</w:t>
      </w:r>
    </w:p>
    <w:p w14:paraId="11C8435C" w14:textId="739F3858" w:rsidR="00A20765" w:rsidRPr="001E187C" w:rsidRDefault="00A20765" w:rsidP="00A20765">
      <w:pPr>
        <w:pStyle w:val="a3"/>
        <w:jc w:val="right"/>
      </w:pPr>
      <w:bookmarkStart w:id="27" w:name="_Ref208570230"/>
      <w:r w:rsidRPr="001E187C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</w:instrText>
      </w:r>
      <w:r>
        <w:rPr>
          <w:noProof/>
        </w:rPr>
        <w:fldChar w:fldCharType="separate"/>
      </w:r>
      <w:r w:rsidR="0039101A">
        <w:rPr>
          <w:noProof/>
        </w:rPr>
        <w:t>12</w:t>
      </w:r>
      <w:r>
        <w:rPr>
          <w:noProof/>
        </w:rPr>
        <w:fldChar w:fldCharType="end"/>
      </w:r>
      <w:bookmarkEnd w:id="27"/>
      <w:r w:rsidRPr="001E187C">
        <w:t>. Список тепловых камер, направлений и номера запорной арматуры.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20765" w:rsidRPr="006D6988" w14:paraId="5F5810A0" w14:textId="77777777" w:rsidTr="00DB414D">
        <w:trPr>
          <w:jc w:val="center"/>
        </w:trPr>
        <w:tc>
          <w:tcPr>
            <w:tcW w:w="2500" w:type="pct"/>
            <w:shd w:val="clear" w:color="auto" w:fill="C1F5C2"/>
            <w:vAlign w:val="center"/>
          </w:tcPr>
          <w:p w14:paraId="4ACCD792" w14:textId="77777777" w:rsidR="00A20765" w:rsidRPr="006D6988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988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Направление </w:t>
            </w:r>
          </w:p>
          <w:p w14:paraId="2F76C9E4" w14:textId="77777777" w:rsidR="00A20765" w:rsidRPr="006D6988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988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Под.</w:t>
            </w:r>
          </w:p>
        </w:tc>
        <w:tc>
          <w:tcPr>
            <w:tcW w:w="2500" w:type="pct"/>
            <w:shd w:val="clear" w:color="auto" w:fill="C1F5C2"/>
            <w:vAlign w:val="center"/>
          </w:tcPr>
          <w:p w14:paraId="7B2BFF19" w14:textId="77777777" w:rsidR="00A20765" w:rsidRPr="006D6988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988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Направление </w:t>
            </w:r>
          </w:p>
          <w:p w14:paraId="61E66907" w14:textId="77777777" w:rsidR="00A20765" w:rsidRPr="006D6988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6988">
              <w:rPr>
                <w:b/>
                <w:bCs/>
                <w:color w:val="000000"/>
                <w:sz w:val="20"/>
                <w:szCs w:val="20"/>
                <w:lang w:eastAsia="ru-RU"/>
              </w:rPr>
              <w:t>Обр.</w:t>
            </w:r>
          </w:p>
        </w:tc>
      </w:tr>
      <w:tr w:rsidR="0027247D" w:rsidRPr="006D6988" w14:paraId="5C6DF2B5" w14:textId="77777777" w:rsidTr="00DB414D">
        <w:trPr>
          <w:trHeight w:val="340"/>
          <w:jc w:val="center"/>
        </w:trPr>
        <w:tc>
          <w:tcPr>
            <w:tcW w:w="2500" w:type="pct"/>
            <w:shd w:val="clear" w:color="auto" w:fill="auto"/>
          </w:tcPr>
          <w:p w14:paraId="5082B738" w14:textId="21ACB3CF" w:rsidR="0027247D" w:rsidRPr="004E0E48" w:rsidRDefault="0027247D" w:rsidP="0027247D">
            <w:pPr>
              <w:pStyle w:val="aa"/>
            </w:pPr>
            <w:r w:rsidRPr="00EB3EAB">
              <w:rPr>
                <w:rFonts w:eastAsia="Calibri"/>
                <w:szCs w:val="22"/>
                <w:lang w:eastAsia="en-US"/>
              </w:rPr>
              <w:t>[</w:t>
            </w:r>
            <w:proofErr w:type="gramStart"/>
            <w:r w:rsidRPr="00EB3EAB">
              <w:rPr>
                <w:rFonts w:eastAsia="Calibri"/>
                <w:szCs w:val="22"/>
                <w:lang w:eastAsia="en-US"/>
              </w:rPr>
              <w:t>П]  (</w:t>
            </w:r>
            <w:proofErr w:type="gramEnd"/>
            <w:r w:rsidRPr="00EB3EAB">
              <w:rPr>
                <w:rFonts w:eastAsia="Calibri"/>
                <w:szCs w:val="22"/>
                <w:lang w:eastAsia="en-US"/>
              </w:rPr>
              <w:t>К3 | К4)</w:t>
            </w:r>
          </w:p>
        </w:tc>
        <w:tc>
          <w:tcPr>
            <w:tcW w:w="2500" w:type="pct"/>
            <w:shd w:val="clear" w:color="auto" w:fill="auto"/>
          </w:tcPr>
          <w:p w14:paraId="41BBCB2A" w14:textId="169FEC4B" w:rsidR="0027247D" w:rsidRPr="004E0E48" w:rsidRDefault="0027247D" w:rsidP="0027247D">
            <w:pPr>
              <w:pStyle w:val="aa"/>
            </w:pPr>
            <w:r w:rsidRPr="00121E53">
              <w:rPr>
                <w:rFonts w:eastAsia="Calibri"/>
                <w:szCs w:val="22"/>
                <w:lang w:eastAsia="en-US"/>
              </w:rPr>
              <w:t>[</w:t>
            </w:r>
            <w:proofErr w:type="gramStart"/>
            <w:r w:rsidRPr="00121E53">
              <w:rPr>
                <w:rFonts w:eastAsia="Calibri"/>
                <w:szCs w:val="22"/>
                <w:lang w:eastAsia="en-US"/>
              </w:rPr>
              <w:t>O]  (</w:t>
            </w:r>
            <w:proofErr w:type="gramEnd"/>
            <w:r w:rsidRPr="00121E53">
              <w:rPr>
                <w:rFonts w:eastAsia="Calibri"/>
                <w:szCs w:val="22"/>
                <w:lang w:eastAsia="en-US"/>
              </w:rPr>
              <w:t>К3 | К4)</w:t>
            </w:r>
          </w:p>
        </w:tc>
      </w:tr>
      <w:tr w:rsidR="0027247D" w:rsidRPr="006D6988" w14:paraId="2E424FA1" w14:textId="77777777" w:rsidTr="00DB414D">
        <w:trPr>
          <w:trHeight w:val="340"/>
          <w:jc w:val="center"/>
        </w:trPr>
        <w:tc>
          <w:tcPr>
            <w:tcW w:w="2500" w:type="pct"/>
            <w:shd w:val="clear" w:color="auto" w:fill="auto"/>
          </w:tcPr>
          <w:p w14:paraId="0104EB8A" w14:textId="75D5D8FB" w:rsidR="0027247D" w:rsidRPr="004E0E48" w:rsidRDefault="0027247D" w:rsidP="0027247D">
            <w:pPr>
              <w:pStyle w:val="aa"/>
            </w:pPr>
            <w:r w:rsidRPr="00EB3EAB">
              <w:rPr>
                <w:rFonts w:eastAsia="Calibri"/>
                <w:szCs w:val="22"/>
                <w:lang w:eastAsia="en-US"/>
              </w:rPr>
              <w:t>[</w:t>
            </w:r>
            <w:proofErr w:type="gramStart"/>
            <w:r w:rsidRPr="00EB3EAB">
              <w:rPr>
                <w:rFonts w:eastAsia="Calibri"/>
                <w:szCs w:val="22"/>
                <w:lang w:eastAsia="en-US"/>
              </w:rPr>
              <w:t>П]  (</w:t>
            </w:r>
            <w:proofErr w:type="gramEnd"/>
            <w:r w:rsidRPr="00EB3EAB">
              <w:rPr>
                <w:rFonts w:eastAsia="Calibri"/>
                <w:szCs w:val="22"/>
                <w:lang w:eastAsia="en-US"/>
              </w:rPr>
              <w:t>К3 | К4)</w:t>
            </w:r>
          </w:p>
        </w:tc>
        <w:tc>
          <w:tcPr>
            <w:tcW w:w="2500" w:type="pct"/>
            <w:shd w:val="clear" w:color="auto" w:fill="auto"/>
          </w:tcPr>
          <w:p w14:paraId="34CCC22F" w14:textId="6B85ED03" w:rsidR="0027247D" w:rsidRPr="004E0E48" w:rsidRDefault="0027247D" w:rsidP="0027247D">
            <w:pPr>
              <w:pStyle w:val="aa"/>
            </w:pPr>
            <w:r w:rsidRPr="00121E53">
              <w:rPr>
                <w:rFonts w:eastAsia="Calibri"/>
                <w:szCs w:val="22"/>
                <w:lang w:eastAsia="en-US"/>
              </w:rPr>
              <w:t>[</w:t>
            </w:r>
            <w:proofErr w:type="gramStart"/>
            <w:r w:rsidRPr="00121E53">
              <w:rPr>
                <w:rFonts w:eastAsia="Calibri"/>
                <w:szCs w:val="22"/>
                <w:lang w:eastAsia="en-US"/>
              </w:rPr>
              <w:t>O]  (</w:t>
            </w:r>
            <w:proofErr w:type="gramEnd"/>
            <w:r w:rsidRPr="00121E53">
              <w:rPr>
                <w:rFonts w:eastAsia="Calibri"/>
                <w:szCs w:val="22"/>
                <w:lang w:eastAsia="en-US"/>
              </w:rPr>
              <w:t>К3 | К4)</w:t>
            </w:r>
          </w:p>
        </w:tc>
      </w:tr>
    </w:tbl>
    <w:p w14:paraId="47507370" w14:textId="07DAF3DF" w:rsidR="00A20765" w:rsidRPr="006D6988" w:rsidRDefault="0027247D" w:rsidP="00A20765">
      <w:pPr>
        <w:widowControl/>
        <w:suppressAutoHyphens w:val="0"/>
        <w:autoSpaceDE/>
        <w:ind w:right="0" w:firstLine="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5CA6256" wp14:editId="4925FF1F">
            <wp:extent cx="5940425" cy="4412615"/>
            <wp:effectExtent l="0" t="0" r="3175" b="698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96A20" w14:textId="7A98C623" w:rsidR="00A20765" w:rsidRPr="006D6988" w:rsidRDefault="00A20765" w:rsidP="00A20765">
      <w:pPr>
        <w:widowControl/>
        <w:suppressAutoHyphens w:val="0"/>
        <w:autoSpaceDE/>
        <w:ind w:right="0" w:firstLine="0"/>
        <w:jc w:val="center"/>
        <w:rPr>
          <w:b/>
          <w:i/>
          <w:iCs/>
          <w:color w:val="44546A" w:themeColor="text2"/>
          <w:sz w:val="20"/>
          <w:szCs w:val="18"/>
        </w:rPr>
      </w:pPr>
      <w:bookmarkStart w:id="28" w:name="_Ref208572919"/>
      <w:r w:rsidRPr="006D6988">
        <w:rPr>
          <w:b/>
          <w:i/>
          <w:iCs/>
          <w:color w:val="44546A" w:themeColor="text2"/>
          <w:sz w:val="20"/>
          <w:szCs w:val="18"/>
        </w:rPr>
        <w:t xml:space="preserve">Рис. 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6D6988">
        <w:rPr>
          <w:b/>
          <w:i/>
          <w:iCs/>
          <w:color w:val="44546A" w:themeColor="text2"/>
          <w:sz w:val="20"/>
          <w:szCs w:val="18"/>
        </w:rPr>
        <w:instrText xml:space="preserve"> SEQ Рисунок \* ARABIC </w:instrTex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10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end"/>
      </w:r>
      <w:bookmarkEnd w:id="28"/>
      <w:r w:rsidRPr="006D6988">
        <w:rPr>
          <w:b/>
          <w:i/>
          <w:iCs/>
          <w:color w:val="44546A" w:themeColor="text2"/>
          <w:sz w:val="20"/>
          <w:szCs w:val="18"/>
        </w:rPr>
        <w:t>.  Трубопроводы, перекрытые для проведения ремонтных работ.</w:t>
      </w:r>
    </w:p>
    <w:p w14:paraId="211F7101" w14:textId="77777777" w:rsidR="00B15005" w:rsidRDefault="00B15005" w:rsidP="00A20765">
      <w:pPr>
        <w:widowControl/>
        <w:suppressAutoHyphens w:val="0"/>
        <w:autoSpaceDE/>
        <w:ind w:right="0" w:firstLine="0"/>
        <w:jc w:val="right"/>
        <w:rPr>
          <w:b/>
          <w:i/>
          <w:iCs/>
          <w:color w:val="44546A" w:themeColor="text2"/>
          <w:sz w:val="20"/>
          <w:szCs w:val="18"/>
        </w:rPr>
      </w:pPr>
    </w:p>
    <w:p w14:paraId="606D6225" w14:textId="0A0AA9C1" w:rsidR="00A20765" w:rsidRPr="006D6988" w:rsidRDefault="00A20765" w:rsidP="00A20765">
      <w:pPr>
        <w:widowControl/>
        <w:suppressAutoHyphens w:val="0"/>
        <w:autoSpaceDE/>
        <w:ind w:right="0" w:firstLine="0"/>
        <w:jc w:val="right"/>
        <w:rPr>
          <w:rFonts w:eastAsia="Calibri"/>
          <w:b/>
          <w:bCs/>
          <w:i/>
          <w:sz w:val="20"/>
          <w:szCs w:val="20"/>
          <w:lang w:eastAsia="en-US"/>
        </w:rPr>
      </w:pPr>
      <w:r w:rsidRPr="001E187C">
        <w:rPr>
          <w:b/>
          <w:i/>
          <w:iCs/>
          <w:color w:val="44546A" w:themeColor="text2"/>
          <w:sz w:val="20"/>
          <w:szCs w:val="18"/>
        </w:rPr>
        <w:t xml:space="preserve">Таблица </w: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1E187C">
        <w:rPr>
          <w:b/>
          <w:i/>
          <w:iCs/>
          <w:color w:val="44546A" w:themeColor="text2"/>
          <w:sz w:val="20"/>
          <w:szCs w:val="18"/>
        </w:rPr>
        <w:instrText xml:space="preserve"> SEQ Таблица \* ARABIC </w:instrTex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13</w: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end"/>
      </w:r>
      <w:r w:rsidRPr="001E187C">
        <w:rPr>
          <w:b/>
          <w:i/>
          <w:iCs/>
          <w:color w:val="44546A" w:themeColor="text2"/>
          <w:sz w:val="20"/>
          <w:szCs w:val="18"/>
        </w:rPr>
        <w:t>. Список отключенных участков сетей теплоснабжения</w:t>
      </w:r>
      <w:r w:rsidRPr="006D6988">
        <w:rPr>
          <w:rFonts w:eastAsia="Calibri"/>
          <w:b/>
          <w:bCs/>
          <w:i/>
          <w:sz w:val="20"/>
          <w:szCs w:val="20"/>
          <w:lang w:eastAsia="en-U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334"/>
        <w:gridCol w:w="1321"/>
        <w:gridCol w:w="1482"/>
        <w:gridCol w:w="1482"/>
        <w:gridCol w:w="1157"/>
        <w:gridCol w:w="1157"/>
      </w:tblGrid>
      <w:tr w:rsidR="00A20765" w:rsidRPr="00927500" w14:paraId="404F3E76" w14:textId="77777777" w:rsidTr="00DB414D">
        <w:trPr>
          <w:trHeight w:val="879"/>
          <w:jc w:val="center"/>
        </w:trPr>
        <w:tc>
          <w:tcPr>
            <w:tcW w:w="755" w:type="pct"/>
            <w:shd w:val="clear" w:color="auto" w:fill="C1F5C2"/>
            <w:vAlign w:val="center"/>
          </w:tcPr>
          <w:p w14:paraId="5F5B0499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Начальный узел</w:t>
            </w:r>
          </w:p>
        </w:tc>
        <w:tc>
          <w:tcPr>
            <w:tcW w:w="714" w:type="pct"/>
            <w:shd w:val="clear" w:color="auto" w:fill="C1F5C2"/>
            <w:vAlign w:val="center"/>
          </w:tcPr>
          <w:p w14:paraId="41CC55A5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Конечный узел</w:t>
            </w:r>
          </w:p>
        </w:tc>
        <w:tc>
          <w:tcPr>
            <w:tcW w:w="707" w:type="pct"/>
            <w:shd w:val="clear" w:color="auto" w:fill="C1F5C2"/>
            <w:vAlign w:val="center"/>
          </w:tcPr>
          <w:p w14:paraId="56FE82A4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Материал труб</w:t>
            </w:r>
          </w:p>
        </w:tc>
        <w:tc>
          <w:tcPr>
            <w:tcW w:w="793" w:type="pct"/>
            <w:shd w:val="clear" w:color="auto" w:fill="C1F5C2"/>
            <w:vAlign w:val="center"/>
          </w:tcPr>
          <w:p w14:paraId="7CE6B666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Диаметр условный под., </w:t>
            </w:r>
          </w:p>
          <w:p w14:paraId="39F06BAE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793" w:type="pct"/>
            <w:shd w:val="clear" w:color="auto" w:fill="C1F5C2"/>
            <w:vAlign w:val="center"/>
          </w:tcPr>
          <w:p w14:paraId="575FB92B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Диаметр условный обр.,</w:t>
            </w:r>
          </w:p>
          <w:p w14:paraId="0E4F80FD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619" w:type="pct"/>
            <w:shd w:val="clear" w:color="auto" w:fill="C1F5C2"/>
            <w:vAlign w:val="center"/>
          </w:tcPr>
          <w:p w14:paraId="1B141FA3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Длина под.,</w:t>
            </w:r>
          </w:p>
          <w:p w14:paraId="6E0E6CC1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19" w:type="pct"/>
            <w:shd w:val="clear" w:color="auto" w:fill="C1F5C2"/>
            <w:vAlign w:val="center"/>
          </w:tcPr>
          <w:p w14:paraId="3A6F1F53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Длина обр., </w:t>
            </w:r>
          </w:p>
          <w:p w14:paraId="54118CB1" w14:textId="77777777" w:rsidR="00A20765" w:rsidRPr="00927500" w:rsidRDefault="00A20765" w:rsidP="00DB414D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00">
              <w:rPr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</w:tr>
      <w:tr w:rsidR="00A20765" w:rsidRPr="00927500" w14:paraId="7261CACB" w14:textId="77777777" w:rsidTr="00DB414D">
        <w:trPr>
          <w:trHeight w:val="255"/>
          <w:jc w:val="center"/>
        </w:trPr>
        <w:tc>
          <w:tcPr>
            <w:tcW w:w="755" w:type="pct"/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1C1EBE" w14:textId="726A8C41" w:rsidR="00A20765" w:rsidRPr="00927500" w:rsidRDefault="0027247D" w:rsidP="00B15005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К3</w:t>
            </w:r>
          </w:p>
        </w:tc>
        <w:tc>
          <w:tcPr>
            <w:tcW w:w="714" w:type="pct"/>
            <w:shd w:val="clear" w:color="auto" w:fill="FFFFFF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42BC0" w14:textId="44DD6496" w:rsidR="00A20765" w:rsidRPr="00927500" w:rsidRDefault="0027247D" w:rsidP="00B15005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К4</w:t>
            </w:r>
          </w:p>
        </w:tc>
        <w:tc>
          <w:tcPr>
            <w:tcW w:w="707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F3E97" w14:textId="77777777" w:rsidR="00A20765" w:rsidRPr="00927500" w:rsidRDefault="00A20765" w:rsidP="00DB414D">
            <w:pPr>
              <w:pStyle w:val="aa"/>
              <w:jc w:val="center"/>
              <w:rPr>
                <w:rFonts w:eastAsia="Calibri"/>
              </w:rPr>
            </w:pPr>
            <w:r w:rsidRPr="00927500">
              <w:rPr>
                <w:rFonts w:eastAsia="Calibri"/>
              </w:rPr>
              <w:t>Сталь</w:t>
            </w:r>
          </w:p>
        </w:tc>
        <w:tc>
          <w:tcPr>
            <w:tcW w:w="793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30F887" w14:textId="58561C4C" w:rsidR="00A20765" w:rsidRPr="00927500" w:rsidRDefault="0027247D" w:rsidP="00B15005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</w:p>
        </w:tc>
        <w:tc>
          <w:tcPr>
            <w:tcW w:w="793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B2C6E" w14:textId="5F50664A" w:rsidR="00A20765" w:rsidRPr="00927500" w:rsidRDefault="0027247D" w:rsidP="00DB414D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</w:t>
            </w:r>
          </w:p>
        </w:tc>
        <w:tc>
          <w:tcPr>
            <w:tcW w:w="619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46C8D" w14:textId="510795E8" w:rsidR="00A20765" w:rsidRPr="00927500" w:rsidRDefault="0027247D" w:rsidP="00DB414D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111</w:t>
            </w:r>
          </w:p>
        </w:tc>
        <w:tc>
          <w:tcPr>
            <w:tcW w:w="619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528FB" w14:textId="6FCC99AC" w:rsidR="00A20765" w:rsidRPr="00927500" w:rsidRDefault="0027247D" w:rsidP="00DB414D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111</w:t>
            </w:r>
          </w:p>
        </w:tc>
      </w:tr>
      <w:tr w:rsidR="00B15005" w:rsidRPr="00927500" w14:paraId="49B13E78" w14:textId="77777777" w:rsidTr="00DB414D">
        <w:trPr>
          <w:trHeight w:val="255"/>
          <w:jc w:val="center"/>
        </w:trPr>
        <w:tc>
          <w:tcPr>
            <w:tcW w:w="755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79D05F" w14:textId="77777777" w:rsidR="00B15005" w:rsidRPr="00927500" w:rsidRDefault="00B15005" w:rsidP="00B15005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927500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14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B73A1" w14:textId="77777777" w:rsidR="00B15005" w:rsidRPr="00927500" w:rsidRDefault="00B15005" w:rsidP="00B15005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7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F93EC" w14:textId="77777777" w:rsidR="00B15005" w:rsidRPr="00927500" w:rsidRDefault="00B15005" w:rsidP="00B15005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3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A9390" w14:textId="77777777" w:rsidR="00B15005" w:rsidRPr="00927500" w:rsidRDefault="00B15005" w:rsidP="00B15005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3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BB216" w14:textId="77777777" w:rsidR="00B15005" w:rsidRPr="00927500" w:rsidRDefault="00B15005" w:rsidP="00B15005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9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BC75D" w14:textId="33ECCFB0" w:rsidR="00B15005" w:rsidRPr="00927500" w:rsidRDefault="0027247D" w:rsidP="00B15005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619" w:type="pct"/>
            <w:shd w:val="clear" w:color="auto" w:fill="CCFFCC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C1EAB" w14:textId="53829868" w:rsidR="00B15005" w:rsidRPr="00927500" w:rsidRDefault="0027247D" w:rsidP="00B15005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111</w:t>
            </w:r>
          </w:p>
        </w:tc>
      </w:tr>
    </w:tbl>
    <w:p w14:paraId="1DE13B87" w14:textId="77777777" w:rsidR="00B15005" w:rsidRDefault="00B15005" w:rsidP="002C783B">
      <w:pPr>
        <w:pStyle w:val="20"/>
        <w:sectPr w:rsidR="00B15005" w:rsidSect="00754319">
          <w:pgSz w:w="11906" w:h="16838"/>
          <w:pgMar w:top="851" w:right="850" w:bottom="1560" w:left="1701" w:header="708" w:footer="266" w:gutter="0"/>
          <w:cols w:space="708"/>
          <w:docGrid w:linePitch="360"/>
        </w:sectPr>
      </w:pPr>
    </w:p>
    <w:p w14:paraId="215E313A" w14:textId="0BFDACF7" w:rsidR="006D6988" w:rsidRPr="002C783B" w:rsidRDefault="002C783B" w:rsidP="002C783B">
      <w:pPr>
        <w:pStyle w:val="20"/>
      </w:pPr>
      <w:bookmarkStart w:id="29" w:name="_Toc208830497"/>
      <w:r w:rsidRPr="002C783B">
        <w:lastRenderedPageBreak/>
        <w:t>7.</w:t>
      </w:r>
      <w:r w:rsidR="00C80C73">
        <w:t>3</w:t>
      </w:r>
      <w:r w:rsidR="005352BA" w:rsidRPr="002C783B">
        <w:t xml:space="preserve"> </w:t>
      </w:r>
      <w:r w:rsidR="006D6988" w:rsidRPr="002C783B">
        <w:t>Аварийное снижение температуры теплоносителя на источнике теплоснабжения.</w:t>
      </w:r>
      <w:bookmarkEnd w:id="29"/>
    </w:p>
    <w:p w14:paraId="359348C6" w14:textId="79F6BA94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В данном разделе рассматривается ситуация, когда на источнике теплоснабжения не может быть обеспечена необходимая температура теплоносителя по причине выхода из строя теплогенерирующих агрегатов</w:t>
      </w:r>
      <w:r w:rsidR="00F00932">
        <w:rPr>
          <w:rFonts w:eastAsia="Calibri"/>
          <w:szCs w:val="22"/>
          <w:lang w:eastAsia="en-US"/>
        </w:rPr>
        <w:t>, ограничений подачи топлива и т.п</w:t>
      </w:r>
      <w:r w:rsidRPr="006D6988">
        <w:rPr>
          <w:rFonts w:eastAsia="Calibri"/>
          <w:szCs w:val="22"/>
          <w:lang w:eastAsia="en-US"/>
        </w:rPr>
        <w:t xml:space="preserve">. </w:t>
      </w:r>
    </w:p>
    <w:p w14:paraId="6E5BB170" w14:textId="463161EC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Расчётный температурный график регулирования отпуска теплоты с источника теплоснабжения (далее «температурный график»): 95/70 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6D6988">
        <w:rPr>
          <w:rFonts w:eastAsia="Calibri"/>
          <w:szCs w:val="22"/>
          <w:lang w:eastAsia="en-US"/>
        </w:rPr>
        <w:t>С (</w:t>
      </w:r>
      <w:r w:rsidRPr="006D6988">
        <w:rPr>
          <w:rFonts w:eastAsia="Calibri"/>
          <w:szCs w:val="22"/>
          <w:lang w:eastAsia="en-US"/>
        </w:rPr>
        <w:fldChar w:fldCharType="begin"/>
      </w:r>
      <w:r w:rsidRPr="006D6988">
        <w:rPr>
          <w:rFonts w:eastAsia="Calibri"/>
          <w:szCs w:val="22"/>
          <w:lang w:eastAsia="en-US"/>
        </w:rPr>
        <w:instrText xml:space="preserve"> REF _Ref198119050 \h  \* MERGEFORMAT </w:instrText>
      </w:r>
      <w:r w:rsidRPr="006D6988">
        <w:rPr>
          <w:rFonts w:eastAsia="Calibri"/>
          <w:szCs w:val="22"/>
          <w:lang w:eastAsia="en-US"/>
        </w:rPr>
      </w:r>
      <w:r w:rsidRPr="006D6988">
        <w:rPr>
          <w:rFonts w:eastAsia="Calibri"/>
          <w:szCs w:val="22"/>
          <w:lang w:eastAsia="en-US"/>
        </w:rPr>
        <w:fldChar w:fldCharType="separate"/>
      </w:r>
      <w:r w:rsidR="0039101A" w:rsidRPr="0039101A">
        <w:rPr>
          <w:rFonts w:eastAsia="Calibri"/>
          <w:szCs w:val="22"/>
          <w:lang w:eastAsia="en-US"/>
        </w:rPr>
        <w:t xml:space="preserve">Рис. </w:t>
      </w:r>
      <w:r w:rsidR="0039101A" w:rsidRPr="0039101A">
        <w:rPr>
          <w:rFonts w:eastAsia="Calibri"/>
          <w:noProof/>
          <w:szCs w:val="22"/>
          <w:lang w:eastAsia="en-US"/>
        </w:rPr>
        <w:t>11</w:t>
      </w:r>
      <w:r w:rsidRPr="006D6988">
        <w:rPr>
          <w:rFonts w:eastAsia="Calibri"/>
          <w:szCs w:val="22"/>
          <w:lang w:eastAsia="en-US"/>
        </w:rPr>
        <w:fldChar w:fldCharType="end"/>
      </w:r>
      <w:r w:rsidRPr="006D6988">
        <w:rPr>
          <w:rFonts w:eastAsia="Calibri"/>
          <w:szCs w:val="22"/>
          <w:lang w:eastAsia="en-US"/>
        </w:rPr>
        <w:t>).</w:t>
      </w:r>
    </w:p>
    <w:p w14:paraId="4EB309E7" w14:textId="3495C413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Моделирование аварийной ситуации проведено для температуры наружного воздуха: -</w:t>
      </w:r>
      <w:r w:rsidR="00F00932">
        <w:rPr>
          <w:rFonts w:eastAsia="Calibri"/>
          <w:szCs w:val="22"/>
          <w:lang w:eastAsia="en-US"/>
        </w:rPr>
        <w:t> </w:t>
      </w:r>
      <w:r w:rsidR="00E619D7">
        <w:rPr>
          <w:rFonts w:eastAsia="Calibri"/>
          <w:szCs w:val="22"/>
          <w:lang w:eastAsia="en-US"/>
        </w:rPr>
        <w:t>40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6D6988">
        <w:rPr>
          <w:rFonts w:eastAsia="Calibri"/>
          <w:szCs w:val="22"/>
          <w:lang w:eastAsia="en-US"/>
        </w:rPr>
        <w:t>С.</w:t>
      </w:r>
    </w:p>
    <w:p w14:paraId="458FB244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Расчётные параметры источника:</w:t>
      </w:r>
    </w:p>
    <w:p w14:paraId="34B6C241" w14:textId="13743B57" w:rsidR="006D6988" w:rsidRPr="006D6988" w:rsidRDefault="006D6988" w:rsidP="006D6988">
      <w:pPr>
        <w:widowControl/>
        <w:numPr>
          <w:ilvl w:val="0"/>
          <w:numId w:val="11"/>
        </w:numPr>
        <w:suppressAutoHyphens w:val="0"/>
        <w:autoSpaceDE/>
        <w:ind w:right="0"/>
        <w:rPr>
          <w:rFonts w:eastAsia="Calibri"/>
          <w:szCs w:val="22"/>
          <w:lang w:eastAsia="en-US"/>
        </w:rPr>
      </w:pPr>
      <w:proofErr w:type="spellStart"/>
      <w:r w:rsidRPr="006D6988">
        <w:rPr>
          <w:rFonts w:eastAsia="Calibri"/>
          <w:szCs w:val="22"/>
          <w:lang w:eastAsia="en-US"/>
        </w:rPr>
        <w:t>Н</w:t>
      </w:r>
      <w:r w:rsidRPr="006D6988">
        <w:rPr>
          <w:rFonts w:eastAsia="Calibri"/>
          <w:szCs w:val="22"/>
          <w:vertAlign w:val="subscript"/>
          <w:lang w:eastAsia="en-US"/>
        </w:rPr>
        <w:t>под</w:t>
      </w:r>
      <w:proofErr w:type="spellEnd"/>
      <w:r w:rsidRPr="006D6988">
        <w:rPr>
          <w:rFonts w:eastAsia="Calibri"/>
          <w:szCs w:val="22"/>
          <w:lang w:eastAsia="en-US"/>
        </w:rPr>
        <w:t xml:space="preserve"> – </w:t>
      </w:r>
      <w:r w:rsidR="00E619D7">
        <w:rPr>
          <w:rFonts w:eastAsia="Calibri"/>
          <w:szCs w:val="22"/>
          <w:lang w:eastAsia="en-US"/>
        </w:rPr>
        <w:t>4</w:t>
      </w:r>
      <w:r w:rsidRPr="006D6988">
        <w:rPr>
          <w:rFonts w:eastAsia="Calibri"/>
          <w:szCs w:val="22"/>
          <w:lang w:eastAsia="en-US"/>
        </w:rPr>
        <w:t>0 м;</w:t>
      </w:r>
    </w:p>
    <w:p w14:paraId="62471280" w14:textId="633FD128" w:rsidR="006D6988" w:rsidRPr="006D6988" w:rsidRDefault="006D6988" w:rsidP="006D6988">
      <w:pPr>
        <w:widowControl/>
        <w:numPr>
          <w:ilvl w:val="0"/>
          <w:numId w:val="11"/>
        </w:numPr>
        <w:suppressAutoHyphens w:val="0"/>
        <w:autoSpaceDE/>
        <w:ind w:right="0"/>
        <w:rPr>
          <w:rFonts w:eastAsia="Calibri"/>
          <w:szCs w:val="22"/>
          <w:lang w:eastAsia="en-US"/>
        </w:rPr>
      </w:pPr>
      <w:proofErr w:type="spellStart"/>
      <w:r w:rsidRPr="006D6988">
        <w:rPr>
          <w:rFonts w:eastAsia="Calibri"/>
          <w:szCs w:val="22"/>
          <w:lang w:eastAsia="en-US"/>
        </w:rPr>
        <w:t>Н</w:t>
      </w:r>
      <w:r w:rsidRPr="006D6988">
        <w:rPr>
          <w:rFonts w:eastAsia="Calibri"/>
          <w:szCs w:val="22"/>
          <w:vertAlign w:val="subscript"/>
          <w:lang w:eastAsia="en-US"/>
        </w:rPr>
        <w:t>обр</w:t>
      </w:r>
      <w:proofErr w:type="spellEnd"/>
      <w:r w:rsidRPr="006D6988">
        <w:rPr>
          <w:rFonts w:eastAsia="Calibri"/>
          <w:szCs w:val="22"/>
          <w:lang w:eastAsia="en-US"/>
        </w:rPr>
        <w:t xml:space="preserve"> – </w:t>
      </w:r>
      <w:r w:rsidR="00E619D7">
        <w:rPr>
          <w:rFonts w:eastAsia="Calibri"/>
          <w:szCs w:val="22"/>
          <w:lang w:eastAsia="en-US"/>
        </w:rPr>
        <w:t>20</w:t>
      </w:r>
      <w:r w:rsidRPr="006D6988">
        <w:rPr>
          <w:rFonts w:eastAsia="Calibri"/>
          <w:szCs w:val="22"/>
          <w:lang w:eastAsia="en-US"/>
        </w:rPr>
        <w:t xml:space="preserve"> м;</w:t>
      </w:r>
    </w:p>
    <w:p w14:paraId="5B9D9F00" w14:textId="499B5E7B" w:rsidR="006D6988" w:rsidRPr="00FF141C" w:rsidRDefault="006D6988" w:rsidP="006D6988">
      <w:pPr>
        <w:widowControl/>
        <w:numPr>
          <w:ilvl w:val="0"/>
          <w:numId w:val="11"/>
        </w:numPr>
        <w:suppressAutoHyphens w:val="0"/>
        <w:autoSpaceDE/>
        <w:ind w:right="0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Температура теплоносителя на выходе источника теплоснабжения: </w:t>
      </w:r>
      <w:r w:rsidR="006D7522">
        <w:rPr>
          <w:rFonts w:eastAsia="Calibri"/>
          <w:szCs w:val="22"/>
          <w:lang w:eastAsia="en-US"/>
        </w:rPr>
        <w:t>80</w:t>
      </w:r>
      <w:r w:rsidRPr="006D6988">
        <w:rPr>
          <w:rFonts w:eastAsia="Calibri"/>
          <w:szCs w:val="22"/>
          <w:lang w:eastAsia="en-US"/>
        </w:rPr>
        <w:t xml:space="preserve"> 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6D6988">
        <w:rPr>
          <w:rFonts w:eastAsia="Calibri"/>
          <w:szCs w:val="22"/>
          <w:lang w:eastAsia="en-US"/>
        </w:rPr>
        <w:t>С (</w:t>
      </w:r>
      <w:r w:rsidRPr="006D6988">
        <w:rPr>
          <w:rFonts w:eastAsia="Calibri"/>
          <w:szCs w:val="22"/>
          <w:lang w:eastAsia="en-US"/>
        </w:rPr>
        <w:fldChar w:fldCharType="begin"/>
      </w:r>
      <w:r w:rsidRPr="006D6988">
        <w:rPr>
          <w:rFonts w:eastAsia="Calibri"/>
          <w:szCs w:val="22"/>
          <w:lang w:eastAsia="en-US"/>
        </w:rPr>
        <w:instrText xml:space="preserve"> REF _Ref198119050 \h  \* MERGEFORMAT </w:instrText>
      </w:r>
      <w:r w:rsidRPr="006D6988">
        <w:rPr>
          <w:rFonts w:eastAsia="Calibri"/>
          <w:szCs w:val="22"/>
          <w:lang w:eastAsia="en-US"/>
        </w:rPr>
      </w:r>
      <w:r w:rsidRPr="006D6988">
        <w:rPr>
          <w:rFonts w:eastAsia="Calibri"/>
          <w:szCs w:val="22"/>
          <w:lang w:eastAsia="en-US"/>
        </w:rPr>
        <w:fldChar w:fldCharType="separate"/>
      </w:r>
      <w:r w:rsidR="0039101A" w:rsidRPr="0039101A">
        <w:rPr>
          <w:rFonts w:eastAsia="Calibri"/>
          <w:szCs w:val="22"/>
          <w:lang w:eastAsia="en-US"/>
        </w:rPr>
        <w:t xml:space="preserve">Рис. </w:t>
      </w:r>
      <w:r w:rsidR="0039101A" w:rsidRPr="0039101A">
        <w:rPr>
          <w:rFonts w:eastAsia="Calibri"/>
          <w:noProof/>
          <w:szCs w:val="22"/>
          <w:lang w:eastAsia="en-US"/>
        </w:rPr>
        <w:t>11</w:t>
      </w:r>
      <w:r w:rsidRPr="006D6988">
        <w:rPr>
          <w:rFonts w:eastAsia="Calibri"/>
          <w:szCs w:val="22"/>
          <w:lang w:eastAsia="en-US"/>
        </w:rPr>
        <w:fldChar w:fldCharType="end"/>
      </w:r>
      <w:r w:rsidRPr="006D6988">
        <w:rPr>
          <w:rFonts w:eastAsia="Calibri"/>
          <w:szCs w:val="22"/>
          <w:lang w:eastAsia="en-US"/>
        </w:rPr>
        <w:t xml:space="preserve">) при температуре наружного воздуха </w:t>
      </w:r>
      <w:r w:rsidR="00591E08">
        <w:rPr>
          <w:rFonts w:eastAsia="Calibri"/>
          <w:szCs w:val="22"/>
          <w:lang w:eastAsia="en-US"/>
        </w:rPr>
        <w:t>–</w:t>
      </w:r>
      <w:r w:rsidRPr="006D6988">
        <w:rPr>
          <w:rFonts w:eastAsia="Calibri"/>
          <w:szCs w:val="22"/>
          <w:lang w:eastAsia="en-US"/>
        </w:rPr>
        <w:t xml:space="preserve"> </w:t>
      </w:r>
      <w:r w:rsidR="00E619D7">
        <w:rPr>
          <w:rFonts w:eastAsia="Calibri"/>
          <w:szCs w:val="22"/>
          <w:lang w:eastAsia="en-US"/>
        </w:rPr>
        <w:t>40</w:t>
      </w:r>
      <w:r w:rsidR="00591E08">
        <w:rPr>
          <w:rFonts w:eastAsia="Calibri"/>
          <w:szCs w:val="22"/>
          <w:lang w:eastAsia="en-US"/>
        </w:rPr>
        <w:t xml:space="preserve"> 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FF141C">
        <w:rPr>
          <w:rFonts w:eastAsia="Calibri"/>
          <w:szCs w:val="22"/>
          <w:lang w:eastAsia="en-US"/>
        </w:rPr>
        <w:t xml:space="preserve">С (на </w:t>
      </w:r>
      <w:r w:rsidR="006D7522">
        <w:rPr>
          <w:rFonts w:eastAsia="Calibri"/>
          <w:szCs w:val="22"/>
          <w:lang w:eastAsia="en-US"/>
        </w:rPr>
        <w:t>15</w:t>
      </w:r>
      <w:r w:rsidRPr="00FF141C">
        <w:rPr>
          <w:rFonts w:eastAsia="Calibri"/>
          <w:szCs w:val="22"/>
          <w:lang w:eastAsia="en-US"/>
        </w:rPr>
        <w:t xml:space="preserve"> </w:t>
      </w:r>
      <w:r w:rsidRPr="00FF141C">
        <w:rPr>
          <w:rFonts w:eastAsia="Calibri"/>
          <w:szCs w:val="22"/>
          <w:lang w:eastAsia="en-US"/>
        </w:rPr>
        <w:sym w:font="Symbol" w:char="F0B0"/>
      </w:r>
      <w:r w:rsidRPr="00FF141C">
        <w:rPr>
          <w:rFonts w:eastAsia="Calibri"/>
          <w:szCs w:val="22"/>
          <w:lang w:eastAsia="en-US"/>
        </w:rPr>
        <w:t>С ниже требуемого значения).</w:t>
      </w:r>
    </w:p>
    <w:p w14:paraId="47FB95B4" w14:textId="5EC79778" w:rsidR="006D6988" w:rsidRPr="006D6988" w:rsidRDefault="006D7522" w:rsidP="00AF441F">
      <w:pPr>
        <w:keepNext/>
        <w:widowControl/>
        <w:suppressAutoHyphens w:val="0"/>
        <w:autoSpaceDE/>
        <w:ind w:right="0" w:firstLine="0"/>
        <w:jc w:val="center"/>
        <w:rPr>
          <w:rFonts w:eastAsia="Calibri"/>
          <w:szCs w:val="22"/>
          <w:lang w:eastAsia="en-US"/>
        </w:rPr>
      </w:pPr>
      <w:r>
        <w:rPr>
          <w:noProof/>
          <w:lang w:eastAsia="ru-RU"/>
        </w:rPr>
        <w:drawing>
          <wp:inline distT="0" distB="0" distL="0" distR="0" wp14:anchorId="2A0AC5A4" wp14:editId="413917D2">
            <wp:extent cx="5940425" cy="4429125"/>
            <wp:effectExtent l="0" t="0" r="317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B0192" w14:textId="1665E2E3" w:rsidR="006D6988" w:rsidRPr="006D6988" w:rsidRDefault="006D6988" w:rsidP="00164D5D">
      <w:pPr>
        <w:widowControl/>
        <w:suppressAutoHyphens w:val="0"/>
        <w:autoSpaceDE/>
        <w:ind w:right="0" w:firstLine="0"/>
        <w:jc w:val="center"/>
        <w:rPr>
          <w:b/>
          <w:i/>
          <w:iCs/>
          <w:color w:val="44546A" w:themeColor="text2"/>
          <w:sz w:val="20"/>
          <w:szCs w:val="18"/>
        </w:rPr>
      </w:pPr>
      <w:bookmarkStart w:id="30" w:name="_Ref198119050"/>
      <w:r w:rsidRPr="006D6988">
        <w:rPr>
          <w:b/>
          <w:i/>
          <w:iCs/>
          <w:color w:val="44546A" w:themeColor="text2"/>
          <w:sz w:val="20"/>
          <w:szCs w:val="18"/>
        </w:rPr>
        <w:t xml:space="preserve">Рис. 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6D6988">
        <w:rPr>
          <w:b/>
          <w:i/>
          <w:iCs/>
          <w:color w:val="44546A" w:themeColor="text2"/>
          <w:sz w:val="20"/>
          <w:szCs w:val="18"/>
        </w:rPr>
        <w:instrText xml:space="preserve"> SEQ Рисунок \* ARABIC </w:instrTex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11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end"/>
      </w:r>
      <w:bookmarkEnd w:id="30"/>
      <w:r w:rsidRPr="006D6988">
        <w:rPr>
          <w:b/>
          <w:i/>
          <w:iCs/>
          <w:color w:val="44546A" w:themeColor="text2"/>
          <w:sz w:val="20"/>
          <w:szCs w:val="18"/>
        </w:rPr>
        <w:t>. Параметры температурного графика и значения текущей температуры теплоносителя.</w:t>
      </w:r>
    </w:p>
    <w:p w14:paraId="5067F616" w14:textId="77777777" w:rsidR="006D6988" w:rsidRPr="006D6988" w:rsidRDefault="006D6988" w:rsidP="006D6988">
      <w:pPr>
        <w:widowControl/>
        <w:suppressAutoHyphens w:val="0"/>
        <w:autoSpaceDE/>
        <w:ind w:right="0" w:firstLine="0"/>
        <w:rPr>
          <w:rFonts w:eastAsia="Calibri"/>
          <w:szCs w:val="22"/>
          <w:lang w:eastAsia="en-US"/>
        </w:rPr>
      </w:pPr>
    </w:p>
    <w:p w14:paraId="3F587EBD" w14:textId="69AF6BEE" w:rsidR="006D6988" w:rsidRPr="006D6988" w:rsidRDefault="0027247D" w:rsidP="00AF441F">
      <w:pPr>
        <w:keepNext/>
        <w:widowControl/>
        <w:suppressAutoHyphens w:val="0"/>
        <w:autoSpaceDE/>
        <w:ind w:right="0" w:firstLine="0"/>
        <w:jc w:val="center"/>
        <w:rPr>
          <w:rFonts w:eastAsia="Calibri"/>
          <w:szCs w:val="22"/>
          <w:lang w:eastAsia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9CC6660" wp14:editId="4B20D0FA">
            <wp:extent cx="5724765" cy="5824512"/>
            <wp:effectExtent l="0" t="0" r="0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27250" cy="582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2DCD8" w14:textId="5DD79B5F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b/>
          <w:i/>
          <w:iCs/>
          <w:color w:val="44546A" w:themeColor="text2"/>
          <w:sz w:val="20"/>
          <w:szCs w:val="18"/>
        </w:rPr>
      </w:pPr>
      <w:r w:rsidRPr="006D6988">
        <w:rPr>
          <w:b/>
          <w:i/>
          <w:iCs/>
          <w:color w:val="44546A" w:themeColor="text2"/>
          <w:sz w:val="20"/>
          <w:szCs w:val="18"/>
        </w:rPr>
        <w:t xml:space="preserve">Рис. 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6D6988">
        <w:rPr>
          <w:b/>
          <w:i/>
          <w:iCs/>
          <w:color w:val="44546A" w:themeColor="text2"/>
          <w:sz w:val="20"/>
          <w:szCs w:val="18"/>
        </w:rPr>
        <w:instrText xml:space="preserve"> SEQ Рисунок \* ARABIC </w:instrTex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12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end"/>
      </w:r>
      <w:r w:rsidRPr="006D6988">
        <w:rPr>
          <w:b/>
          <w:i/>
          <w:iCs/>
          <w:color w:val="44546A" w:themeColor="text2"/>
          <w:sz w:val="20"/>
          <w:szCs w:val="18"/>
        </w:rPr>
        <w:t>.  Тепловая картина схемы теплоснабжения.</w:t>
      </w:r>
    </w:p>
    <w:p w14:paraId="25DF2F8D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Моделирование теплового и гидравлического режимов проведено с учетом влияния нормативных тепловых потерь через тепловую изоляцию на участках трубопроводов сетей отопления для вычисления степени остывания температуры теплоносителя на вводах потребителей. С целью обеспечения конечных потребителей необходимым количеством тепловой энергии рассчитана величина необходимой компенсации снижения качества теплоносителя посредством увеличения его расхода индивидуально для каждого присоединенного к сетям потребителя. Данные значения расходов теплоносителя приведены в столбце «Расчёт теплоносителя, План. т/ч» в таблицах с параметрами гидравлического и теплового режимов потребителей.</w:t>
      </w:r>
    </w:p>
    <w:p w14:paraId="7E2FE8F8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lastRenderedPageBreak/>
        <w:t>В результате снижения температуры теплоносителя на выходе с источника теплоснабжения присоединённые потребители получат количество тепла значительно ниже расчётного.</w:t>
      </w:r>
    </w:p>
    <w:p w14:paraId="4CAF6620" w14:textId="7A1CF401" w:rsidR="00FB61C9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Результаты моделирования теплового и гидравлического режимов по зависимым системам теплопотребления показывают (</w:t>
      </w:r>
      <w:r w:rsidRPr="006D6988">
        <w:rPr>
          <w:rFonts w:eastAsia="Calibri"/>
          <w:szCs w:val="22"/>
          <w:lang w:eastAsia="en-US"/>
        </w:rPr>
        <w:fldChar w:fldCharType="begin"/>
      </w:r>
      <w:r w:rsidRPr="006D6988">
        <w:rPr>
          <w:rFonts w:eastAsia="Calibri"/>
          <w:szCs w:val="22"/>
          <w:lang w:eastAsia="en-US"/>
        </w:rPr>
        <w:instrText xml:space="preserve"> REF _Ref198121453 \h  \* MERGEFORMAT </w:instrText>
      </w:r>
      <w:r w:rsidRPr="006D6988">
        <w:rPr>
          <w:rFonts w:eastAsia="Calibri"/>
          <w:szCs w:val="22"/>
          <w:lang w:eastAsia="en-US"/>
        </w:rPr>
      </w:r>
      <w:r w:rsidRPr="006D6988">
        <w:rPr>
          <w:rFonts w:eastAsia="Calibri"/>
          <w:szCs w:val="22"/>
          <w:lang w:eastAsia="en-US"/>
        </w:rPr>
        <w:fldChar w:fldCharType="separate"/>
      </w:r>
      <w:r w:rsidR="0039101A" w:rsidRPr="0039101A">
        <w:rPr>
          <w:rFonts w:eastAsia="Calibri"/>
          <w:szCs w:val="22"/>
          <w:lang w:eastAsia="en-US"/>
        </w:rPr>
        <w:t>Таблица 14</w:t>
      </w:r>
      <w:r w:rsidRPr="006D6988">
        <w:rPr>
          <w:rFonts w:eastAsia="Calibri"/>
          <w:szCs w:val="22"/>
          <w:lang w:eastAsia="en-US"/>
        </w:rPr>
        <w:fldChar w:fldCharType="end"/>
      </w:r>
      <w:r w:rsidRPr="006D6988">
        <w:rPr>
          <w:rFonts w:eastAsia="Calibri"/>
          <w:szCs w:val="22"/>
          <w:lang w:eastAsia="en-US"/>
        </w:rPr>
        <w:t xml:space="preserve">), что снижение температуры теплоносителя на выходе с источника на </w:t>
      </w:r>
      <w:r w:rsidR="006D7522">
        <w:rPr>
          <w:rFonts w:eastAsia="Calibri"/>
          <w:szCs w:val="22"/>
          <w:lang w:eastAsia="en-US"/>
        </w:rPr>
        <w:t>15</w:t>
      </w:r>
      <w:r w:rsidR="00591E08">
        <w:rPr>
          <w:rFonts w:eastAsia="Calibri"/>
          <w:szCs w:val="22"/>
          <w:lang w:eastAsia="en-US"/>
        </w:rPr>
        <w:t xml:space="preserve"> 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6D6988">
        <w:rPr>
          <w:rFonts w:eastAsia="Calibri"/>
          <w:szCs w:val="22"/>
          <w:lang w:eastAsia="en-US"/>
        </w:rPr>
        <w:t xml:space="preserve">С, приведёт к снижению температуры внутреннего воздуха у потребителей до </w:t>
      </w:r>
      <w:r w:rsidR="00A85853">
        <w:rPr>
          <w:rFonts w:eastAsia="Calibri"/>
          <w:szCs w:val="22"/>
          <w:lang w:eastAsia="en-US"/>
        </w:rPr>
        <w:t>1</w:t>
      </w:r>
      <w:r w:rsidR="006D7522">
        <w:rPr>
          <w:rFonts w:eastAsia="Calibri"/>
          <w:szCs w:val="22"/>
          <w:lang w:eastAsia="en-US"/>
        </w:rPr>
        <w:t>0,9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6D6988">
        <w:rPr>
          <w:rFonts w:eastAsia="Calibri"/>
          <w:szCs w:val="22"/>
          <w:lang w:eastAsia="en-US"/>
        </w:rPr>
        <w:t xml:space="preserve">С в течение </w:t>
      </w:r>
      <w:r w:rsidR="006D7522">
        <w:rPr>
          <w:rFonts w:eastAsia="Calibri"/>
          <w:szCs w:val="22"/>
          <w:lang w:eastAsia="en-US"/>
        </w:rPr>
        <w:t>5,52</w:t>
      </w:r>
      <w:r w:rsidRPr="006D6988">
        <w:rPr>
          <w:rFonts w:eastAsia="Calibri"/>
          <w:szCs w:val="22"/>
          <w:lang w:eastAsia="en-US"/>
        </w:rPr>
        <w:t xml:space="preserve"> часа. </w:t>
      </w:r>
    </w:p>
    <w:p w14:paraId="77BAA7A1" w14:textId="7FEDB449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Для потребителей второй категории критическое значение температуры внутреннего воздуха в период ремонтных мероприятий составляет 12 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6D6988">
        <w:rPr>
          <w:rFonts w:eastAsia="Calibri"/>
          <w:szCs w:val="22"/>
          <w:lang w:eastAsia="en-US"/>
        </w:rPr>
        <w:t>С.</w:t>
      </w:r>
    </w:p>
    <w:p w14:paraId="4EBDCD6A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  <w:sectPr w:rsidR="006D6988" w:rsidRPr="006D6988" w:rsidSect="00754319">
          <w:pgSz w:w="11906" w:h="16838"/>
          <w:pgMar w:top="851" w:right="850" w:bottom="1560" w:left="1701" w:header="708" w:footer="266" w:gutter="0"/>
          <w:cols w:space="708"/>
          <w:docGrid w:linePitch="360"/>
        </w:sectPr>
      </w:pPr>
    </w:p>
    <w:p w14:paraId="627E3425" w14:textId="0956E072" w:rsidR="006D6988" w:rsidRPr="001E187C" w:rsidRDefault="006D6988" w:rsidP="006D6988">
      <w:pPr>
        <w:keepNext/>
        <w:widowControl/>
        <w:suppressAutoHyphens w:val="0"/>
        <w:autoSpaceDE/>
        <w:ind w:right="0" w:firstLine="0"/>
        <w:jc w:val="right"/>
        <w:rPr>
          <w:b/>
          <w:i/>
          <w:iCs/>
          <w:color w:val="44546A" w:themeColor="text2"/>
          <w:sz w:val="20"/>
          <w:szCs w:val="18"/>
        </w:rPr>
      </w:pPr>
      <w:bookmarkStart w:id="31" w:name="_Ref198121453"/>
      <w:r w:rsidRPr="001E187C">
        <w:rPr>
          <w:b/>
          <w:i/>
          <w:iCs/>
          <w:color w:val="44546A" w:themeColor="text2"/>
          <w:sz w:val="20"/>
          <w:szCs w:val="18"/>
        </w:rPr>
        <w:lastRenderedPageBreak/>
        <w:t xml:space="preserve">Таблица </w: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1E187C">
        <w:rPr>
          <w:b/>
          <w:i/>
          <w:iCs/>
          <w:color w:val="44546A" w:themeColor="text2"/>
          <w:sz w:val="20"/>
          <w:szCs w:val="18"/>
        </w:rPr>
        <w:instrText xml:space="preserve"> SEQ Таблица \* ARABIC </w:instrTex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14</w: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end"/>
      </w:r>
      <w:bookmarkEnd w:id="31"/>
      <w:r w:rsidRPr="001E187C">
        <w:rPr>
          <w:b/>
          <w:i/>
          <w:iCs/>
          <w:color w:val="44546A" w:themeColor="text2"/>
          <w:sz w:val="20"/>
          <w:szCs w:val="18"/>
        </w:rPr>
        <w:t>. Параметры потребителей с зависимой системой отопления.</w:t>
      </w:r>
    </w:p>
    <w:tbl>
      <w:tblPr>
        <w:tblW w:w="149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620"/>
        <w:gridCol w:w="1080"/>
        <w:gridCol w:w="898"/>
        <w:gridCol w:w="718"/>
        <w:gridCol w:w="742"/>
        <w:gridCol w:w="742"/>
        <w:gridCol w:w="680"/>
        <w:gridCol w:w="623"/>
        <w:gridCol w:w="604"/>
        <w:gridCol w:w="604"/>
        <w:gridCol w:w="604"/>
        <w:gridCol w:w="648"/>
        <w:gridCol w:w="654"/>
        <w:gridCol w:w="763"/>
        <w:gridCol w:w="783"/>
        <w:gridCol w:w="678"/>
      </w:tblGrid>
      <w:tr w:rsidR="006D6988" w:rsidRPr="006D6988" w14:paraId="26A2DCC5" w14:textId="77777777" w:rsidTr="00F45AD7">
        <w:trPr>
          <w:trHeight w:val="1500"/>
        </w:trPr>
        <w:tc>
          <w:tcPr>
            <w:tcW w:w="2520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1EA36B13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потребителя</w:t>
            </w:r>
          </w:p>
        </w:tc>
        <w:tc>
          <w:tcPr>
            <w:tcW w:w="1620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7E4F8680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Назначение</w:t>
            </w:r>
          </w:p>
        </w:tc>
        <w:tc>
          <w:tcPr>
            <w:tcW w:w="1080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4BE7CB18" w14:textId="1671F3F2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Расход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теплонос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 т/ч</w:t>
            </w:r>
          </w:p>
          <w:p w14:paraId="16673575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Расчет</w:t>
            </w:r>
          </w:p>
        </w:tc>
        <w:tc>
          <w:tcPr>
            <w:tcW w:w="898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107A85E6" w14:textId="2CA8547F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Расход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теплонос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 т/ч</w:t>
            </w:r>
          </w:p>
          <w:p w14:paraId="476F8B77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18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1D4635F0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Коэф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гидрав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Разрег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42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29900CA2" w14:textId="50BE4DD9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возд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помещ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 °С</w:t>
            </w:r>
          </w:p>
          <w:p w14:paraId="16417187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42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67AD173D" w14:textId="2FBD6323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возд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помещ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 °С</w:t>
            </w:r>
          </w:p>
          <w:p w14:paraId="76617F22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80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155744D9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Время остыв., ч</w:t>
            </w:r>
          </w:p>
        </w:tc>
        <w:tc>
          <w:tcPr>
            <w:tcW w:w="623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4FF8F84C" w14:textId="0F90FF5F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сетев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воды на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вх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</w:t>
            </w:r>
          </w:p>
          <w:p w14:paraId="1D5A4FAE" w14:textId="48A1A831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°С</w:t>
            </w:r>
          </w:p>
          <w:p w14:paraId="2CAF9869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04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6776B195" w14:textId="7CBE40FB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сетев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воды на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вх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</w:t>
            </w:r>
          </w:p>
          <w:p w14:paraId="4F879F3C" w14:textId="29CFCD94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°С</w:t>
            </w:r>
          </w:p>
          <w:p w14:paraId="20F48F2D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04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612564AC" w14:textId="240E6BED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сетев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воды на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вых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</w:t>
            </w:r>
          </w:p>
          <w:p w14:paraId="72940494" w14:textId="584F2FAC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°С</w:t>
            </w:r>
          </w:p>
          <w:p w14:paraId="3380A9C3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04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69FD6B63" w14:textId="70E4CBBF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сетев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воды на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вых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</w:t>
            </w:r>
          </w:p>
          <w:p w14:paraId="3A0DB518" w14:textId="14695EAB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°С</w:t>
            </w:r>
          </w:p>
          <w:p w14:paraId="3AE9246C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48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1D2720BF" w14:textId="29617866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Напор (изб.), м</w:t>
            </w:r>
          </w:p>
          <w:p w14:paraId="01200D3E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Вход</w:t>
            </w:r>
          </w:p>
        </w:tc>
        <w:tc>
          <w:tcPr>
            <w:tcW w:w="654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45A8AC6F" w14:textId="1B54B653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Напор (изб.),</w:t>
            </w:r>
          </w:p>
          <w:p w14:paraId="72EBFEE8" w14:textId="1BE35CC1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</w:p>
          <w:p w14:paraId="629EF4C1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763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07206E4D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Располаг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 напор на вводе,</w:t>
            </w:r>
          </w:p>
          <w:p w14:paraId="02343FD1" w14:textId="7C6A205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783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2980DF1D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Тепл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нагр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 Гкал/ч Расчет</w:t>
            </w:r>
          </w:p>
        </w:tc>
        <w:tc>
          <w:tcPr>
            <w:tcW w:w="678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4FFC1921" w14:textId="0E67ADB5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Тепл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нагр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 Гкал/ч</w:t>
            </w:r>
          </w:p>
          <w:p w14:paraId="155CDD4F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</w:tr>
      <w:tr w:rsidR="00425E0E" w:rsidRPr="00425E0E" w14:paraId="4B2E47D6" w14:textId="77777777" w:rsidTr="00425E0E">
        <w:trPr>
          <w:trHeight w:val="39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B1CAB18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Ленина,</w:t>
            </w:r>
            <w:proofErr w:type="gramStart"/>
            <w:r w:rsidRPr="00425E0E">
              <w:rPr>
                <w:rFonts w:eastAsia="Calibri"/>
                <w:sz w:val="16"/>
                <w:szCs w:val="16"/>
                <w:lang w:eastAsia="en-US"/>
              </w:rPr>
              <w:t>101,Школа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5DC9A53" w14:textId="7145F293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Учебное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193D7E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10,92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258CE5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11,07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3F1731E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0,34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DA1B9E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A624E72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12,6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8684149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05:53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29D4724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6BEFDB5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79,8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817C31F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85,2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2A56934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58,1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EC1F423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39,19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1BFD37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19,81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20FDAF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19,38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B100E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0,273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C7CCF6D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0,2396</w:t>
            </w:r>
          </w:p>
        </w:tc>
      </w:tr>
      <w:tr w:rsidR="00425E0E" w:rsidRPr="00425E0E" w14:paraId="2E960848" w14:textId="77777777" w:rsidTr="00425E0E">
        <w:trPr>
          <w:trHeight w:val="39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986C245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Ленина,109</w:t>
            </w:r>
            <w:proofErr w:type="gramStart"/>
            <w:r w:rsidRPr="00425E0E">
              <w:rPr>
                <w:rFonts w:eastAsia="Calibri"/>
                <w:sz w:val="16"/>
                <w:szCs w:val="16"/>
                <w:lang w:eastAsia="en-US"/>
              </w:rPr>
              <w:t>в,Гараж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1D7AFA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Производственное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A796FCE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C31423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0,13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9E88EE7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9BF2E6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664E4D6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10,9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7ABCC65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05:50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4CD12B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A52B52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75,6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1FCF43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89,4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030867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62,5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0A26EF3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2873F36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990D9C8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19,99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4FF74FF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0,002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7381BF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0,0018</w:t>
            </w:r>
          </w:p>
        </w:tc>
      </w:tr>
      <w:tr w:rsidR="00425E0E" w:rsidRPr="00425E0E" w14:paraId="3459AD69" w14:textId="77777777" w:rsidTr="00425E0E">
        <w:trPr>
          <w:trHeight w:val="39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CC8906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Ленина,109</w:t>
            </w:r>
            <w:proofErr w:type="gramStart"/>
            <w:r w:rsidRPr="00425E0E">
              <w:rPr>
                <w:rFonts w:eastAsia="Calibri"/>
                <w:sz w:val="16"/>
                <w:szCs w:val="16"/>
                <w:lang w:eastAsia="en-US"/>
              </w:rPr>
              <w:t>а,Гараж</w:t>
            </w:r>
            <w:proofErr w:type="gramEnd"/>
            <w:r w:rsidRPr="00425E0E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425E0E">
              <w:rPr>
                <w:rFonts w:eastAsia="Calibri"/>
                <w:sz w:val="16"/>
                <w:szCs w:val="16"/>
                <w:lang w:eastAsia="en-US"/>
              </w:rPr>
              <w:t>пож</w:t>
            </w:r>
            <w:proofErr w:type="spellEnd"/>
            <w:r w:rsidRPr="00425E0E">
              <w:rPr>
                <w:rFonts w:eastAsia="Calibri"/>
                <w:sz w:val="16"/>
                <w:szCs w:val="16"/>
                <w:lang w:eastAsia="en-US"/>
              </w:rPr>
              <w:t>. часть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5591FAE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Производственное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2122A4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0,68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D3AAB8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0,74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ED3D5A6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0,36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FB83F8F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A6B2D55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10,9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CB714A9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05:52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6A057C3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53887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79,1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FA61E29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85,9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2DFCCD6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58,8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EC1DB3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40,97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E03FD5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21,03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A1BA297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19,94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395178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0,017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EF767E6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0,0149</w:t>
            </w:r>
          </w:p>
        </w:tc>
      </w:tr>
      <w:tr w:rsidR="00425E0E" w:rsidRPr="00425E0E" w14:paraId="682E2B44" w14:textId="77777777" w:rsidTr="00425E0E">
        <w:trPr>
          <w:trHeight w:val="39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F5E5A3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Ленина,</w:t>
            </w:r>
            <w:proofErr w:type="gramStart"/>
            <w:r w:rsidRPr="00425E0E">
              <w:rPr>
                <w:rFonts w:eastAsia="Calibri"/>
                <w:sz w:val="16"/>
                <w:szCs w:val="16"/>
                <w:lang w:eastAsia="en-US"/>
              </w:rPr>
              <w:t>107,Д</w:t>
            </w:r>
            <w:proofErr w:type="gramEnd"/>
            <w:r w:rsidRPr="00425E0E">
              <w:rPr>
                <w:rFonts w:eastAsia="Calibri"/>
                <w:sz w:val="16"/>
                <w:szCs w:val="16"/>
                <w:lang w:eastAsia="en-US"/>
              </w:rPr>
              <w:t>/с "Колокольчик"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1B84F0C" w14:textId="1A14A1A0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Д/с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6BD2918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2,52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1DE5E3B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2,64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AD1AF1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0,35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937AF6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851A272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12,7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ED1AB96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05:52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CB0478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B3C135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79,4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07E193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85,6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659DA4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58,5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25D833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40,54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880426F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21,46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814144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19,07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8B1963B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0,063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DD4F0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0,0553</w:t>
            </w:r>
          </w:p>
        </w:tc>
      </w:tr>
      <w:tr w:rsidR="00425E0E" w:rsidRPr="00425E0E" w14:paraId="6EC44E9A" w14:textId="77777777" w:rsidTr="00425E0E">
        <w:trPr>
          <w:trHeight w:val="39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E3EBAA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Ленина,</w:t>
            </w:r>
            <w:proofErr w:type="gramStart"/>
            <w:r w:rsidRPr="00425E0E">
              <w:rPr>
                <w:rFonts w:eastAsia="Calibri"/>
                <w:sz w:val="16"/>
                <w:szCs w:val="16"/>
                <w:lang w:eastAsia="en-US"/>
              </w:rPr>
              <w:t>88,Сельсовет</w:t>
            </w:r>
            <w:proofErr w:type="gramEnd"/>
            <w:r w:rsidRPr="00425E0E">
              <w:rPr>
                <w:rFonts w:eastAsia="Calibri"/>
                <w:sz w:val="16"/>
                <w:szCs w:val="16"/>
                <w:lang w:eastAsia="en-US"/>
              </w:rPr>
              <w:t>, Почта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8A6DAE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Административное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49E9914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1,64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363918D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1,83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DD3765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46E955B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64AA0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10,9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DDBFD46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05:53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B9056BE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B5CC203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78,7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08BEB31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86,3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2CAAB9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59,1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2686B1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43,14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50A1A6E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24,86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FA4B78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18,29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D221135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0,041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EFB038F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0,036</w:t>
            </w:r>
          </w:p>
        </w:tc>
      </w:tr>
      <w:tr w:rsidR="00425E0E" w:rsidRPr="00425E0E" w14:paraId="48E72DE4" w14:textId="77777777" w:rsidTr="00425E0E">
        <w:trPr>
          <w:trHeight w:val="39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C0858F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Ленина,</w:t>
            </w:r>
            <w:proofErr w:type="gramStart"/>
            <w:r w:rsidRPr="00425E0E">
              <w:rPr>
                <w:rFonts w:eastAsia="Calibri"/>
                <w:sz w:val="16"/>
                <w:szCs w:val="16"/>
                <w:lang w:eastAsia="en-US"/>
              </w:rPr>
              <w:t>90,Дом</w:t>
            </w:r>
            <w:proofErr w:type="gramEnd"/>
            <w:r w:rsidRPr="00425E0E">
              <w:rPr>
                <w:rFonts w:eastAsia="Calibri"/>
                <w:sz w:val="16"/>
                <w:szCs w:val="16"/>
                <w:lang w:eastAsia="en-US"/>
              </w:rPr>
              <w:t xml:space="preserve"> культуры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4AC33D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Административное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A30F991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0,88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3E2F391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0,98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A6A485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802478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A7FBFC5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10,9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1ECB06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05:52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039007E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5D4B2C6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78,8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DB16F8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86,2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F0CF50B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59,1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F2195BE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43,27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67A5F56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24,73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FA81A64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18,55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F09585B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48F4F6F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0,0193</w:t>
            </w:r>
          </w:p>
        </w:tc>
      </w:tr>
      <w:tr w:rsidR="00425E0E" w:rsidRPr="00425E0E" w14:paraId="6202929D" w14:textId="77777777" w:rsidTr="00425E0E">
        <w:trPr>
          <w:trHeight w:val="39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7D8522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Жаворонкова,1</w:t>
            </w:r>
            <w:proofErr w:type="gramStart"/>
            <w:r w:rsidRPr="00425E0E">
              <w:rPr>
                <w:rFonts w:eastAsia="Calibri"/>
                <w:sz w:val="16"/>
                <w:szCs w:val="16"/>
                <w:lang w:eastAsia="en-US"/>
              </w:rPr>
              <w:t>а,Больница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0D38EB5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Больница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16A3F8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29D68C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0,63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BC9E56D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B734A7B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0FD404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12,7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E96C2D9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05:50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8BDD261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3C9B05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77,4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113E91A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87,6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3E285ED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60,6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38BC20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37,41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95E818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18,59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F5E412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18,82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83B4A0C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594A172" w14:textId="77777777" w:rsidR="00425E0E" w:rsidRPr="00425E0E" w:rsidRDefault="00425E0E" w:rsidP="00425E0E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25E0E">
              <w:rPr>
                <w:rFonts w:eastAsia="Calibri"/>
                <w:sz w:val="16"/>
                <w:szCs w:val="16"/>
                <w:lang w:eastAsia="en-US"/>
              </w:rPr>
              <w:t>0,0105</w:t>
            </w:r>
          </w:p>
        </w:tc>
      </w:tr>
    </w:tbl>
    <w:p w14:paraId="736C5F16" w14:textId="77777777" w:rsidR="006D6988" w:rsidRPr="006D6988" w:rsidRDefault="006D6988" w:rsidP="006D6988">
      <w:pPr>
        <w:widowControl/>
        <w:suppressAutoHyphens w:val="0"/>
        <w:autoSpaceDE/>
        <w:ind w:right="0" w:firstLine="0"/>
        <w:rPr>
          <w:rFonts w:eastAsia="Calibri"/>
          <w:szCs w:val="22"/>
          <w:lang w:eastAsia="en-US"/>
        </w:rPr>
      </w:pPr>
    </w:p>
    <w:p w14:paraId="627AD0C5" w14:textId="77777777" w:rsidR="002C783B" w:rsidRDefault="002C783B" w:rsidP="00164494">
      <w:pPr>
        <w:pStyle w:val="20"/>
        <w:rPr>
          <w:lang w:eastAsia="en-US"/>
        </w:rPr>
        <w:sectPr w:rsidR="002C783B" w:rsidSect="002C783B">
          <w:footerReference w:type="default" r:id="rId27"/>
          <w:pgSz w:w="16838" w:h="11906" w:orient="landscape"/>
          <w:pgMar w:top="1701" w:right="851" w:bottom="850" w:left="1135" w:header="708" w:footer="24" w:gutter="0"/>
          <w:cols w:space="708"/>
          <w:docGrid w:linePitch="360"/>
        </w:sectPr>
      </w:pPr>
    </w:p>
    <w:p w14:paraId="5F227BAB" w14:textId="0E6DA891" w:rsidR="006D6988" w:rsidRPr="006D6988" w:rsidRDefault="002C783B" w:rsidP="00164494">
      <w:pPr>
        <w:pStyle w:val="20"/>
        <w:rPr>
          <w:lang w:eastAsia="en-US"/>
        </w:rPr>
      </w:pPr>
      <w:bookmarkStart w:id="32" w:name="_Toc208830498"/>
      <w:r>
        <w:rPr>
          <w:lang w:eastAsia="en-US"/>
        </w:rPr>
        <w:lastRenderedPageBreak/>
        <w:t>7.</w:t>
      </w:r>
      <w:r w:rsidR="009B7A51">
        <w:rPr>
          <w:lang w:eastAsia="en-US"/>
        </w:rPr>
        <w:t>4</w:t>
      </w:r>
      <w:r>
        <w:rPr>
          <w:lang w:eastAsia="en-US"/>
        </w:rPr>
        <w:t xml:space="preserve"> </w:t>
      </w:r>
      <w:r w:rsidR="006D6988" w:rsidRPr="006D6988">
        <w:rPr>
          <w:lang w:eastAsia="en-US"/>
        </w:rPr>
        <w:t>Аварийное снижение напора на выходе источника теплоснабжения.</w:t>
      </w:r>
      <w:bookmarkEnd w:id="32"/>
    </w:p>
    <w:p w14:paraId="48EF2EE1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В данном разделе рассматривается ситуация, при которой источник теплоснабжения не может обеспечить требуемый гидравлический напор на выходе по причине аварийной ситуации на оборудовании циркуляционной насосной группы. </w:t>
      </w:r>
    </w:p>
    <w:p w14:paraId="1AE64CD3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В результате снижения значения напора на выходе с источника теплоснабжения присоединённые потребители получат количество тепла ниже расчётного. </w:t>
      </w:r>
    </w:p>
    <w:p w14:paraId="101E0163" w14:textId="2850058D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Моделирование проводилось для температуры наружного воздуха: -</w:t>
      </w:r>
      <w:r w:rsidR="002C783B">
        <w:rPr>
          <w:rFonts w:eastAsia="Calibri"/>
          <w:szCs w:val="22"/>
          <w:lang w:eastAsia="en-US"/>
        </w:rPr>
        <w:t>40</w:t>
      </w:r>
      <w:r w:rsidR="009457D5">
        <w:rPr>
          <w:rFonts w:eastAsia="Calibri"/>
          <w:szCs w:val="22"/>
          <w:lang w:eastAsia="en-US"/>
        </w:rPr>
        <w:t xml:space="preserve"> 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6D6988">
        <w:rPr>
          <w:rFonts w:eastAsia="Calibri"/>
          <w:szCs w:val="22"/>
          <w:lang w:eastAsia="en-US"/>
        </w:rPr>
        <w:t>С.</w:t>
      </w:r>
    </w:p>
    <w:p w14:paraId="6A27F86C" w14:textId="20193146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 xml:space="preserve">Расчётный температурный график регулирования отпуска теплоты с источника теплоснабжения (далее «температурный график»): 95/70 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6D6988">
        <w:rPr>
          <w:rFonts w:eastAsia="Calibri"/>
          <w:szCs w:val="22"/>
          <w:lang w:eastAsia="en-US"/>
        </w:rPr>
        <w:t>С (</w:t>
      </w:r>
      <w:r w:rsidRPr="006D6988">
        <w:rPr>
          <w:rFonts w:eastAsia="Calibri"/>
          <w:szCs w:val="22"/>
          <w:lang w:eastAsia="en-US"/>
        </w:rPr>
        <w:fldChar w:fldCharType="begin"/>
      </w:r>
      <w:r w:rsidRPr="006D6988">
        <w:rPr>
          <w:rFonts w:eastAsia="Calibri"/>
          <w:szCs w:val="22"/>
          <w:lang w:eastAsia="en-US"/>
        </w:rPr>
        <w:instrText xml:space="preserve"> REF _Ref198119050 \h  \* MERGEFORMAT </w:instrText>
      </w:r>
      <w:r w:rsidRPr="006D6988">
        <w:rPr>
          <w:rFonts w:eastAsia="Calibri"/>
          <w:szCs w:val="22"/>
          <w:lang w:eastAsia="en-US"/>
        </w:rPr>
      </w:r>
      <w:r w:rsidRPr="006D6988">
        <w:rPr>
          <w:rFonts w:eastAsia="Calibri"/>
          <w:szCs w:val="22"/>
          <w:lang w:eastAsia="en-US"/>
        </w:rPr>
        <w:fldChar w:fldCharType="separate"/>
      </w:r>
      <w:r w:rsidR="0039101A" w:rsidRPr="0039101A">
        <w:rPr>
          <w:rFonts w:eastAsia="Calibri"/>
          <w:szCs w:val="22"/>
          <w:lang w:eastAsia="en-US"/>
        </w:rPr>
        <w:t xml:space="preserve">Рис. </w:t>
      </w:r>
      <w:r w:rsidR="0039101A" w:rsidRPr="0039101A">
        <w:rPr>
          <w:rFonts w:eastAsia="Calibri"/>
          <w:noProof/>
          <w:szCs w:val="22"/>
          <w:lang w:eastAsia="en-US"/>
        </w:rPr>
        <w:t>11</w:t>
      </w:r>
      <w:r w:rsidRPr="006D6988">
        <w:rPr>
          <w:rFonts w:eastAsia="Calibri"/>
          <w:szCs w:val="22"/>
          <w:lang w:eastAsia="en-US"/>
        </w:rPr>
        <w:fldChar w:fldCharType="end"/>
      </w:r>
      <w:r w:rsidRPr="006D6988">
        <w:rPr>
          <w:rFonts w:eastAsia="Calibri"/>
          <w:szCs w:val="22"/>
          <w:lang w:eastAsia="en-US"/>
        </w:rPr>
        <w:t>).</w:t>
      </w:r>
    </w:p>
    <w:p w14:paraId="1A722FB0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Расчётные параметры источника:</w:t>
      </w:r>
    </w:p>
    <w:p w14:paraId="299C2E5B" w14:textId="39CA7327" w:rsidR="006D6988" w:rsidRPr="00DB414D" w:rsidRDefault="006D6988" w:rsidP="006D6988">
      <w:pPr>
        <w:widowControl/>
        <w:numPr>
          <w:ilvl w:val="0"/>
          <w:numId w:val="11"/>
        </w:numPr>
        <w:suppressAutoHyphens w:val="0"/>
        <w:autoSpaceDE/>
        <w:ind w:right="0"/>
        <w:rPr>
          <w:rFonts w:eastAsia="Calibri"/>
          <w:szCs w:val="22"/>
          <w:lang w:eastAsia="en-US"/>
        </w:rPr>
      </w:pPr>
      <w:proofErr w:type="spellStart"/>
      <w:r w:rsidRPr="00DB414D">
        <w:rPr>
          <w:rFonts w:eastAsia="Calibri"/>
          <w:szCs w:val="22"/>
          <w:lang w:eastAsia="en-US"/>
        </w:rPr>
        <w:t>Н</w:t>
      </w:r>
      <w:r w:rsidRPr="00DB414D">
        <w:rPr>
          <w:rFonts w:eastAsia="Calibri"/>
          <w:szCs w:val="22"/>
          <w:vertAlign w:val="subscript"/>
          <w:lang w:eastAsia="en-US"/>
        </w:rPr>
        <w:t>под</w:t>
      </w:r>
      <w:proofErr w:type="spellEnd"/>
      <w:r w:rsidRPr="00DB414D">
        <w:rPr>
          <w:rFonts w:eastAsia="Calibri"/>
          <w:szCs w:val="22"/>
          <w:lang w:eastAsia="en-US"/>
        </w:rPr>
        <w:t xml:space="preserve"> – </w:t>
      </w:r>
      <w:r w:rsidR="002C783B" w:rsidRPr="00DB414D">
        <w:rPr>
          <w:rFonts w:eastAsia="Calibri"/>
          <w:szCs w:val="22"/>
          <w:lang w:eastAsia="en-US"/>
        </w:rPr>
        <w:t>2</w:t>
      </w:r>
      <w:r w:rsidR="00A46546">
        <w:rPr>
          <w:rFonts w:eastAsia="Calibri"/>
          <w:szCs w:val="22"/>
          <w:lang w:eastAsia="en-US"/>
        </w:rPr>
        <w:t>4</w:t>
      </w:r>
      <w:r w:rsidRPr="00DB414D">
        <w:rPr>
          <w:rFonts w:eastAsia="Calibri"/>
          <w:szCs w:val="22"/>
          <w:lang w:eastAsia="en-US"/>
        </w:rPr>
        <w:t xml:space="preserve"> м;</w:t>
      </w:r>
    </w:p>
    <w:p w14:paraId="67AB3478" w14:textId="095EB2AB" w:rsidR="006D6988" w:rsidRPr="00DB414D" w:rsidRDefault="006D6988" w:rsidP="006D6988">
      <w:pPr>
        <w:widowControl/>
        <w:numPr>
          <w:ilvl w:val="0"/>
          <w:numId w:val="11"/>
        </w:numPr>
        <w:suppressAutoHyphens w:val="0"/>
        <w:autoSpaceDE/>
        <w:ind w:right="0"/>
        <w:rPr>
          <w:rFonts w:eastAsia="Calibri"/>
          <w:szCs w:val="22"/>
          <w:lang w:eastAsia="en-US"/>
        </w:rPr>
      </w:pPr>
      <w:proofErr w:type="spellStart"/>
      <w:r w:rsidRPr="00DB414D">
        <w:rPr>
          <w:rFonts w:eastAsia="Calibri"/>
          <w:szCs w:val="22"/>
          <w:lang w:eastAsia="en-US"/>
        </w:rPr>
        <w:t>Н</w:t>
      </w:r>
      <w:r w:rsidRPr="00DB414D">
        <w:rPr>
          <w:rFonts w:eastAsia="Calibri"/>
          <w:szCs w:val="22"/>
          <w:vertAlign w:val="subscript"/>
          <w:lang w:eastAsia="en-US"/>
        </w:rPr>
        <w:t>обр</w:t>
      </w:r>
      <w:proofErr w:type="spellEnd"/>
      <w:r w:rsidRPr="00DB414D">
        <w:rPr>
          <w:rFonts w:eastAsia="Calibri"/>
          <w:szCs w:val="22"/>
          <w:lang w:eastAsia="en-US"/>
        </w:rPr>
        <w:t xml:space="preserve"> – </w:t>
      </w:r>
      <w:r w:rsidR="002C783B" w:rsidRPr="00DB414D">
        <w:rPr>
          <w:rFonts w:eastAsia="Calibri"/>
          <w:szCs w:val="22"/>
          <w:lang w:eastAsia="en-US"/>
        </w:rPr>
        <w:t>20</w:t>
      </w:r>
      <w:r w:rsidRPr="00DB414D">
        <w:rPr>
          <w:rFonts w:eastAsia="Calibri"/>
          <w:szCs w:val="22"/>
          <w:lang w:eastAsia="en-US"/>
        </w:rPr>
        <w:t xml:space="preserve"> м;</w:t>
      </w:r>
    </w:p>
    <w:p w14:paraId="2E08D083" w14:textId="1CF19059" w:rsidR="006D6988" w:rsidRPr="006D6988" w:rsidRDefault="00CE2DEC" w:rsidP="006D6988">
      <w:pPr>
        <w:keepNext/>
        <w:widowControl/>
        <w:suppressAutoHyphens w:val="0"/>
        <w:autoSpaceDE/>
        <w:ind w:right="0" w:firstLine="0"/>
        <w:jc w:val="center"/>
        <w:rPr>
          <w:rFonts w:eastAsia="Calibri"/>
          <w:szCs w:val="22"/>
          <w:lang w:eastAsia="en-US"/>
        </w:rPr>
      </w:pPr>
      <w:r>
        <w:rPr>
          <w:noProof/>
          <w:lang w:eastAsia="ru-RU"/>
        </w:rPr>
        <w:drawing>
          <wp:inline distT="0" distB="0" distL="0" distR="0" wp14:anchorId="7A3B5921" wp14:editId="7E78C5A1">
            <wp:extent cx="5017399" cy="5382106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23271" cy="538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4012A" w14:textId="2DF0DC44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rFonts w:eastAsia="Calibri"/>
          <w:b/>
          <w:bCs/>
          <w:i/>
          <w:sz w:val="20"/>
          <w:szCs w:val="20"/>
          <w:lang w:eastAsia="en-US"/>
        </w:rPr>
      </w:pPr>
      <w:r w:rsidRPr="006D6988">
        <w:rPr>
          <w:b/>
          <w:i/>
          <w:iCs/>
          <w:color w:val="44546A" w:themeColor="text2"/>
          <w:sz w:val="20"/>
          <w:szCs w:val="18"/>
        </w:rPr>
        <w:t xml:space="preserve">Рис. 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6D6988">
        <w:rPr>
          <w:b/>
          <w:i/>
          <w:iCs/>
          <w:color w:val="44546A" w:themeColor="text2"/>
          <w:sz w:val="20"/>
          <w:szCs w:val="18"/>
        </w:rPr>
        <w:instrText xml:space="preserve"> SEQ Рисунок \* ARABIC </w:instrTex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13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end"/>
      </w:r>
      <w:r w:rsidRPr="006D6988">
        <w:rPr>
          <w:b/>
          <w:i/>
          <w:iCs/>
          <w:color w:val="44546A" w:themeColor="text2"/>
          <w:sz w:val="20"/>
          <w:szCs w:val="18"/>
        </w:rPr>
        <w:t>.  Тепловая картина схемы теплоснабжения</w:t>
      </w:r>
      <w:r w:rsidRPr="006D6988">
        <w:rPr>
          <w:rFonts w:eastAsia="Calibri"/>
          <w:b/>
          <w:bCs/>
          <w:i/>
          <w:sz w:val="20"/>
          <w:szCs w:val="20"/>
          <w:lang w:eastAsia="en-US"/>
        </w:rPr>
        <w:t>.</w:t>
      </w:r>
    </w:p>
    <w:p w14:paraId="1D1D7E5A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</w:p>
    <w:p w14:paraId="0F851139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Моделирование теплового и гидравлического режимов проведено с учетом влияния нормативных тепловых потерь через тепловую изоляцию на участках трубопроводов сетей отопления для вычисления степени остывания температуры теплоносителя на вводах потребителей. С целью обеспечения конечных потребителей необходимым количеством тепловой энергии рассчитана величина необходимой компенсации снижения качества теплоносителя посредством увеличения его расхода индивидуально для каждого присоединенного к сетям потребителя. Данные значения расходов теплоносителя приведены в столбце «Расчёт теплоносителя, План. т/ч» в таблицах с параметрами гидравлического и теплового режимов потребителей.</w:t>
      </w:r>
    </w:p>
    <w:p w14:paraId="7EF278F7" w14:textId="47758116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Моделирование теплового и гидравлического режимов показал, что в результате данной аварийной ситуации у зависимых систем теплопотребления (</w:t>
      </w:r>
      <w:r w:rsidRPr="006D6988">
        <w:rPr>
          <w:rFonts w:eastAsia="Calibri"/>
          <w:szCs w:val="22"/>
          <w:lang w:eastAsia="en-US"/>
        </w:rPr>
        <w:fldChar w:fldCharType="begin"/>
      </w:r>
      <w:r w:rsidRPr="006D6988">
        <w:rPr>
          <w:rFonts w:eastAsia="Calibri"/>
          <w:szCs w:val="22"/>
          <w:lang w:eastAsia="en-US"/>
        </w:rPr>
        <w:instrText xml:space="preserve"> REF _Ref198128540 \h  \* MERGEFORMAT </w:instrText>
      </w:r>
      <w:r w:rsidRPr="006D6988">
        <w:rPr>
          <w:rFonts w:eastAsia="Calibri"/>
          <w:szCs w:val="22"/>
          <w:lang w:eastAsia="en-US"/>
        </w:rPr>
      </w:r>
      <w:r w:rsidRPr="006D6988">
        <w:rPr>
          <w:rFonts w:eastAsia="Calibri"/>
          <w:szCs w:val="22"/>
          <w:lang w:eastAsia="en-US"/>
        </w:rPr>
        <w:fldChar w:fldCharType="separate"/>
      </w:r>
      <w:r w:rsidR="0039101A" w:rsidRPr="0039101A">
        <w:rPr>
          <w:rFonts w:eastAsia="Calibri"/>
          <w:szCs w:val="22"/>
          <w:lang w:eastAsia="en-US"/>
        </w:rPr>
        <w:t xml:space="preserve">Таблица </w:t>
      </w:r>
      <w:r w:rsidR="0039101A" w:rsidRPr="0039101A">
        <w:rPr>
          <w:rFonts w:eastAsia="Calibri"/>
          <w:noProof/>
          <w:szCs w:val="22"/>
          <w:lang w:eastAsia="en-US"/>
        </w:rPr>
        <w:t>15</w:t>
      </w:r>
      <w:r w:rsidRPr="006D6988">
        <w:rPr>
          <w:rFonts w:eastAsia="Calibri"/>
          <w:szCs w:val="22"/>
          <w:lang w:eastAsia="en-US"/>
        </w:rPr>
        <w:fldChar w:fldCharType="end"/>
      </w:r>
      <w:r w:rsidRPr="006D6988">
        <w:rPr>
          <w:rFonts w:eastAsia="Calibri"/>
          <w:szCs w:val="22"/>
          <w:lang w:eastAsia="en-US"/>
        </w:rPr>
        <w:t xml:space="preserve">) будет фиксироваться снижения температуры внутреннего воздуха до </w:t>
      </w:r>
      <w:r w:rsidR="00A46546">
        <w:rPr>
          <w:rFonts w:eastAsia="Calibri"/>
          <w:szCs w:val="22"/>
          <w:lang w:eastAsia="en-US"/>
        </w:rPr>
        <w:t>11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6D6988">
        <w:rPr>
          <w:rFonts w:eastAsia="Calibri"/>
          <w:szCs w:val="22"/>
          <w:lang w:eastAsia="en-US"/>
        </w:rPr>
        <w:t>С. Остывание потребителей до критического значения температуры 12</w:t>
      </w:r>
      <w:r w:rsidRPr="006D6988">
        <w:rPr>
          <w:rFonts w:eastAsia="Calibri"/>
          <w:szCs w:val="22"/>
          <w:lang w:eastAsia="en-US"/>
        </w:rPr>
        <w:sym w:font="Symbol" w:char="F0B0"/>
      </w:r>
      <w:r w:rsidRPr="006D6988">
        <w:rPr>
          <w:rFonts w:eastAsia="Calibri"/>
          <w:szCs w:val="22"/>
          <w:lang w:eastAsia="en-US"/>
        </w:rPr>
        <w:t>С (для</w:t>
      </w:r>
      <w:r w:rsidR="003B6F18">
        <w:rPr>
          <w:rFonts w:eastAsia="Calibri"/>
          <w:szCs w:val="22"/>
          <w:lang w:eastAsia="en-US"/>
        </w:rPr>
        <w:t xml:space="preserve"> потребителей второй </w:t>
      </w:r>
      <w:r w:rsidR="003B6F18" w:rsidRPr="005B5E13">
        <w:rPr>
          <w:rFonts w:eastAsia="Calibri"/>
          <w:szCs w:val="22"/>
          <w:lang w:eastAsia="en-US"/>
        </w:rPr>
        <w:t>категории)</w:t>
      </w:r>
      <w:r w:rsidRPr="005B5E13">
        <w:rPr>
          <w:rFonts w:eastAsia="Calibri"/>
          <w:szCs w:val="22"/>
          <w:lang w:eastAsia="en-US"/>
        </w:rPr>
        <w:t xml:space="preserve"> будет проходить в среднем </w:t>
      </w:r>
      <w:r w:rsidR="00A46546">
        <w:rPr>
          <w:rFonts w:eastAsia="Calibri"/>
          <w:szCs w:val="22"/>
          <w:lang w:eastAsia="en-US"/>
        </w:rPr>
        <w:t>5,</w:t>
      </w:r>
      <w:r w:rsidR="00CE2DEC">
        <w:rPr>
          <w:rFonts w:eastAsia="Calibri"/>
          <w:szCs w:val="22"/>
          <w:lang w:eastAsia="en-US"/>
        </w:rPr>
        <w:t>49</w:t>
      </w:r>
      <w:r w:rsidRPr="005B5E13">
        <w:rPr>
          <w:rFonts w:eastAsia="Calibri"/>
          <w:szCs w:val="22"/>
          <w:lang w:eastAsia="en-US"/>
        </w:rPr>
        <w:t xml:space="preserve"> часа.</w:t>
      </w:r>
      <w:r w:rsidRPr="006D6988">
        <w:rPr>
          <w:rFonts w:eastAsia="Calibri"/>
          <w:szCs w:val="22"/>
          <w:lang w:eastAsia="en-US"/>
        </w:rPr>
        <w:t xml:space="preserve"> </w:t>
      </w:r>
    </w:p>
    <w:p w14:paraId="3717A3F3" w14:textId="74A5EF63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На рисунках 1</w:t>
      </w:r>
      <w:r w:rsidR="000B5EA3">
        <w:rPr>
          <w:rFonts w:eastAsia="Calibri"/>
          <w:szCs w:val="22"/>
          <w:lang w:eastAsia="en-US"/>
        </w:rPr>
        <w:t>7</w:t>
      </w:r>
      <w:r w:rsidRPr="006D6988">
        <w:rPr>
          <w:rFonts w:eastAsia="Calibri"/>
          <w:szCs w:val="22"/>
          <w:lang w:eastAsia="en-US"/>
        </w:rPr>
        <w:t>, 1</w:t>
      </w:r>
      <w:r w:rsidR="000B5EA3">
        <w:rPr>
          <w:rFonts w:eastAsia="Calibri"/>
          <w:szCs w:val="22"/>
          <w:lang w:eastAsia="en-US"/>
        </w:rPr>
        <w:t>8</w:t>
      </w:r>
      <w:r w:rsidRPr="006D6988">
        <w:rPr>
          <w:rFonts w:eastAsia="Calibri"/>
          <w:szCs w:val="22"/>
          <w:lang w:eastAsia="en-US"/>
        </w:rPr>
        <w:t xml:space="preserve"> приведены пьезометрические графики до наиболее удалённых потребителей до снижения напорных характеристик источника.</w:t>
      </w:r>
    </w:p>
    <w:p w14:paraId="20F983CF" w14:textId="24663F21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  <w:r w:rsidRPr="006D6988">
        <w:rPr>
          <w:rFonts w:eastAsia="Calibri"/>
          <w:szCs w:val="22"/>
          <w:lang w:eastAsia="en-US"/>
        </w:rPr>
        <w:t>На рисунках 1</w:t>
      </w:r>
      <w:r w:rsidR="000B5EA3">
        <w:rPr>
          <w:rFonts w:eastAsia="Calibri"/>
          <w:szCs w:val="22"/>
          <w:lang w:eastAsia="en-US"/>
        </w:rPr>
        <w:t>9</w:t>
      </w:r>
      <w:r w:rsidRPr="006D6988">
        <w:rPr>
          <w:rFonts w:eastAsia="Calibri"/>
          <w:szCs w:val="22"/>
          <w:lang w:eastAsia="en-US"/>
        </w:rPr>
        <w:t xml:space="preserve">, </w:t>
      </w:r>
      <w:r w:rsidR="000B5EA3">
        <w:rPr>
          <w:rFonts w:eastAsia="Calibri"/>
          <w:szCs w:val="22"/>
          <w:lang w:eastAsia="en-US"/>
        </w:rPr>
        <w:t>20</w:t>
      </w:r>
      <w:r w:rsidRPr="006D6988">
        <w:rPr>
          <w:rFonts w:eastAsia="Calibri"/>
          <w:szCs w:val="22"/>
          <w:lang w:eastAsia="en-US"/>
        </w:rPr>
        <w:t xml:space="preserve"> приведены пьезометрические графики до наиболее удалённых потребителей после снижения напорных характеристик источника.</w:t>
      </w:r>
    </w:p>
    <w:p w14:paraId="1F427092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</w:p>
    <w:p w14:paraId="52E558BF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</w:pPr>
    </w:p>
    <w:p w14:paraId="438A6AB5" w14:textId="77777777" w:rsidR="006D6988" w:rsidRPr="006D6988" w:rsidRDefault="006D6988" w:rsidP="006D6988">
      <w:pPr>
        <w:widowControl/>
        <w:suppressAutoHyphens w:val="0"/>
        <w:autoSpaceDE/>
        <w:ind w:right="0" w:firstLine="426"/>
        <w:rPr>
          <w:rFonts w:eastAsia="Calibri"/>
          <w:szCs w:val="22"/>
          <w:lang w:eastAsia="en-US"/>
        </w:rPr>
        <w:sectPr w:rsidR="006D6988" w:rsidRPr="006D6988" w:rsidSect="00164D5D">
          <w:pgSz w:w="11906" w:h="16838"/>
          <w:pgMar w:top="851" w:right="850" w:bottom="1135" w:left="1701" w:header="708" w:footer="24" w:gutter="0"/>
          <w:cols w:space="708"/>
          <w:docGrid w:linePitch="360"/>
        </w:sectPr>
      </w:pPr>
    </w:p>
    <w:p w14:paraId="302C7AFF" w14:textId="58796ABF" w:rsidR="006D6988" w:rsidRPr="001E187C" w:rsidRDefault="006D6988" w:rsidP="006D6988">
      <w:pPr>
        <w:keepNext/>
        <w:widowControl/>
        <w:suppressAutoHyphens w:val="0"/>
        <w:autoSpaceDE/>
        <w:ind w:right="0" w:firstLine="0"/>
        <w:jc w:val="right"/>
        <w:rPr>
          <w:b/>
          <w:i/>
          <w:iCs/>
          <w:color w:val="44546A" w:themeColor="text2"/>
          <w:sz w:val="20"/>
          <w:szCs w:val="18"/>
        </w:rPr>
      </w:pPr>
      <w:bookmarkStart w:id="33" w:name="_Ref198128540"/>
      <w:r w:rsidRPr="001E187C">
        <w:rPr>
          <w:b/>
          <w:i/>
          <w:iCs/>
          <w:color w:val="44546A" w:themeColor="text2"/>
          <w:sz w:val="20"/>
          <w:szCs w:val="18"/>
        </w:rPr>
        <w:lastRenderedPageBreak/>
        <w:t xml:space="preserve">Таблица </w: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1E187C">
        <w:rPr>
          <w:b/>
          <w:i/>
          <w:iCs/>
          <w:color w:val="44546A" w:themeColor="text2"/>
          <w:sz w:val="20"/>
          <w:szCs w:val="18"/>
        </w:rPr>
        <w:instrText xml:space="preserve"> SEQ Таблица \* ARABIC </w:instrTex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15</w:t>
      </w:r>
      <w:r w:rsidRPr="001E187C">
        <w:rPr>
          <w:b/>
          <w:i/>
          <w:iCs/>
          <w:color w:val="44546A" w:themeColor="text2"/>
          <w:sz w:val="20"/>
          <w:szCs w:val="18"/>
        </w:rPr>
        <w:fldChar w:fldCharType="end"/>
      </w:r>
      <w:bookmarkEnd w:id="33"/>
      <w:r w:rsidRPr="001E187C">
        <w:rPr>
          <w:b/>
          <w:i/>
          <w:iCs/>
          <w:color w:val="44546A" w:themeColor="text2"/>
          <w:sz w:val="20"/>
          <w:szCs w:val="18"/>
        </w:rPr>
        <w:t>. Параметры потребителей зависимой системы отопления.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1698"/>
        <w:gridCol w:w="860"/>
        <w:gridCol w:w="860"/>
        <w:gridCol w:w="718"/>
        <w:gridCol w:w="742"/>
        <w:gridCol w:w="742"/>
        <w:gridCol w:w="699"/>
        <w:gridCol w:w="604"/>
        <w:gridCol w:w="604"/>
        <w:gridCol w:w="604"/>
        <w:gridCol w:w="604"/>
        <w:gridCol w:w="648"/>
        <w:gridCol w:w="654"/>
        <w:gridCol w:w="868"/>
        <w:gridCol w:w="678"/>
        <w:gridCol w:w="678"/>
      </w:tblGrid>
      <w:tr w:rsidR="006D6988" w:rsidRPr="006D6988" w14:paraId="6EC7C9E3" w14:textId="77777777" w:rsidTr="001E187C">
        <w:trPr>
          <w:trHeight w:val="1500"/>
        </w:trPr>
        <w:tc>
          <w:tcPr>
            <w:tcW w:w="2700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357748ED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  <w:p w14:paraId="3C358018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потребителя</w:t>
            </w:r>
          </w:p>
        </w:tc>
        <w:tc>
          <w:tcPr>
            <w:tcW w:w="1698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6B7FE3F2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Назначение</w:t>
            </w:r>
          </w:p>
        </w:tc>
        <w:tc>
          <w:tcPr>
            <w:tcW w:w="860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2458A2D7" w14:textId="6F353278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Расход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теплонос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 т/ч</w:t>
            </w:r>
          </w:p>
          <w:p w14:paraId="776BE98B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60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01EB78BA" w14:textId="66DE19F5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Расход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теплонос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 т/ч</w:t>
            </w:r>
          </w:p>
          <w:p w14:paraId="41833B88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18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628FA095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Коэф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гидрав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Разрег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42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3B104C3F" w14:textId="7196A949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возд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помещ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 °С</w:t>
            </w:r>
          </w:p>
          <w:p w14:paraId="7B49D7BD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42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5AE6591B" w14:textId="3BE95B31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возд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помещ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 °С</w:t>
            </w:r>
          </w:p>
          <w:p w14:paraId="51F54CEE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99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4A95246C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Время остыв., ч</w:t>
            </w:r>
          </w:p>
        </w:tc>
        <w:tc>
          <w:tcPr>
            <w:tcW w:w="604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56A31488" w14:textId="025C4271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сетев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воды на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вх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</w:t>
            </w:r>
          </w:p>
          <w:p w14:paraId="49578251" w14:textId="286DA226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°С</w:t>
            </w:r>
          </w:p>
          <w:p w14:paraId="3D2F4042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04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58C0EDDB" w14:textId="10F24F05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сетев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воды на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вх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</w:t>
            </w:r>
          </w:p>
          <w:p w14:paraId="7C71C824" w14:textId="3ACE3AAC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°С</w:t>
            </w:r>
          </w:p>
          <w:p w14:paraId="34180843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04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1901BD7F" w14:textId="14ADB9BF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сетев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воды на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вых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</w:t>
            </w:r>
          </w:p>
          <w:p w14:paraId="72CF6BBA" w14:textId="67BB7F05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°С</w:t>
            </w:r>
          </w:p>
          <w:p w14:paraId="1A64C06C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04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2636C0D5" w14:textId="1F04CA38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Темп.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сетев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воды на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вых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.,</w:t>
            </w:r>
          </w:p>
          <w:p w14:paraId="1D907DCD" w14:textId="15CE934C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°С</w:t>
            </w:r>
          </w:p>
          <w:p w14:paraId="4B36F3D2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48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16348AAB" w14:textId="30F592FE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Напор (изб.), м</w:t>
            </w:r>
          </w:p>
          <w:p w14:paraId="78B8919E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Вход</w:t>
            </w:r>
          </w:p>
        </w:tc>
        <w:tc>
          <w:tcPr>
            <w:tcW w:w="654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5BB74FE2" w14:textId="5814DF95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Напор (изб.),</w:t>
            </w:r>
          </w:p>
          <w:p w14:paraId="22808A1D" w14:textId="33D231A5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</w:p>
          <w:p w14:paraId="383F3B6D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868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6CD7839C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Располаг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 напор на вводе,</w:t>
            </w:r>
          </w:p>
          <w:p w14:paraId="22E0EEA9" w14:textId="21C74A9B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678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2A308DF5" w14:textId="7585D09B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Тепл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нагр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 Гкал/ч</w:t>
            </w:r>
          </w:p>
          <w:p w14:paraId="23C2AB33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78" w:type="dxa"/>
            <w:shd w:val="clear" w:color="auto" w:fill="C1F5C2"/>
            <w:tcMar>
              <w:left w:w="28" w:type="dxa"/>
              <w:right w:w="28" w:type="dxa"/>
            </w:tcMar>
            <w:vAlign w:val="center"/>
          </w:tcPr>
          <w:p w14:paraId="7E2E8A08" w14:textId="29A0C245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Тепл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нагр</w:t>
            </w:r>
            <w:proofErr w:type="spellEnd"/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. Гкал/ч</w:t>
            </w:r>
          </w:p>
          <w:p w14:paraId="5A72522F" w14:textId="77777777" w:rsidR="006D6988" w:rsidRPr="006D6988" w:rsidRDefault="006D6988" w:rsidP="001E187C">
            <w:pPr>
              <w:widowControl/>
              <w:suppressAutoHyphens w:val="0"/>
              <w:autoSpaceDE/>
              <w:spacing w:line="240" w:lineRule="auto"/>
              <w:ind w:right="0"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6988">
              <w:rPr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</w:tr>
      <w:tr w:rsidR="00CE2DEC" w:rsidRPr="00CE2DEC" w14:paraId="620A051E" w14:textId="77777777" w:rsidTr="00CE2DEC">
        <w:trPr>
          <w:trHeight w:val="39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E7056C6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Ленина,</w:t>
            </w:r>
            <w:proofErr w:type="gramStart"/>
            <w:r w:rsidRPr="00CE2DEC">
              <w:rPr>
                <w:rFonts w:eastAsia="Calibri"/>
                <w:sz w:val="16"/>
                <w:szCs w:val="16"/>
                <w:lang w:eastAsia="en-US"/>
              </w:rPr>
              <w:t>101,Школа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6BDADD0" w14:textId="6864A469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Учебное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5C1F421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10,92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CBF8196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4,95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9DB2B0A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80EE66B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EAA4AC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13,2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604493B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05:25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D7A1D1A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0BB188F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94,4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4A9DC92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70,6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37FB6D7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45,5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5961BDE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23,44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AB7CB3F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19,56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FD012F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3,88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02344FD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0,273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1A5A6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0,242</w:t>
            </w:r>
          </w:p>
        </w:tc>
      </w:tr>
      <w:tr w:rsidR="00CE2DEC" w:rsidRPr="00CE2DEC" w14:paraId="7C45CA62" w14:textId="77777777" w:rsidTr="00CE2DEC">
        <w:trPr>
          <w:trHeight w:val="39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5733BDF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Ленина,109</w:t>
            </w:r>
            <w:proofErr w:type="gramStart"/>
            <w:r w:rsidRPr="00CE2DEC">
              <w:rPr>
                <w:rFonts w:eastAsia="Calibri"/>
                <w:sz w:val="16"/>
                <w:szCs w:val="16"/>
                <w:lang w:eastAsia="en-US"/>
              </w:rPr>
              <w:t>в,Гараж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0CCAA0A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Производственное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6A3F4CF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AF3855D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B50044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C1A456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ACA5115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E95644D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05:49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435B75D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C83903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83,8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B3FF3D9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81,2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F7A7173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54,4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75F034D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30E4F2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6FE7AA2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BB363EE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0,002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0D7B74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0,0018</w:t>
            </w:r>
          </w:p>
        </w:tc>
      </w:tr>
      <w:tr w:rsidR="00CE2DEC" w:rsidRPr="00CE2DEC" w14:paraId="5EC40DCE" w14:textId="77777777" w:rsidTr="00CE2DEC">
        <w:trPr>
          <w:trHeight w:val="39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C72091D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Ленина,109</w:t>
            </w:r>
            <w:proofErr w:type="gramStart"/>
            <w:r w:rsidRPr="00CE2DEC">
              <w:rPr>
                <w:rFonts w:eastAsia="Calibri"/>
                <w:sz w:val="16"/>
                <w:szCs w:val="16"/>
                <w:lang w:eastAsia="en-US"/>
              </w:rPr>
              <w:t>а,Гараж</w:t>
            </w:r>
            <w:proofErr w:type="gramEnd"/>
            <w:r w:rsidRPr="00CE2DEC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E2DEC">
              <w:rPr>
                <w:rFonts w:eastAsia="Calibri"/>
                <w:sz w:val="16"/>
                <w:szCs w:val="16"/>
                <w:lang w:eastAsia="en-US"/>
              </w:rPr>
              <w:t>пож</w:t>
            </w:r>
            <w:proofErr w:type="spellEnd"/>
            <w:r w:rsidRPr="00CE2DEC">
              <w:rPr>
                <w:rFonts w:eastAsia="Calibri"/>
                <w:sz w:val="16"/>
                <w:szCs w:val="16"/>
                <w:lang w:eastAsia="en-US"/>
              </w:rPr>
              <w:t>. часть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D46C95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Производственное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956822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0,68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6CC96FE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0,33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C97347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8583EF1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73565B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11,4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FC49A61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05:28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463535A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18194EA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92,7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33A9A2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72,3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A393032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FAE06E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24,99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980CCE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21,01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40A363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3,99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3C8EA1B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0,017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DC9B8D2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0,0151</w:t>
            </w:r>
          </w:p>
        </w:tc>
      </w:tr>
      <w:tr w:rsidR="00CE2DEC" w:rsidRPr="00CE2DEC" w14:paraId="37D313C1" w14:textId="77777777" w:rsidTr="00CE2DEC">
        <w:trPr>
          <w:trHeight w:val="39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252768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Ленина,</w:t>
            </w:r>
            <w:proofErr w:type="gramStart"/>
            <w:r w:rsidRPr="00CE2DEC">
              <w:rPr>
                <w:rFonts w:eastAsia="Calibri"/>
                <w:sz w:val="16"/>
                <w:szCs w:val="16"/>
                <w:lang w:eastAsia="en-US"/>
              </w:rPr>
              <w:t>107,Д</w:t>
            </w:r>
            <w:proofErr w:type="gramEnd"/>
            <w:r w:rsidRPr="00CE2DEC">
              <w:rPr>
                <w:rFonts w:eastAsia="Calibri"/>
                <w:sz w:val="16"/>
                <w:szCs w:val="16"/>
                <w:lang w:eastAsia="en-US"/>
              </w:rPr>
              <w:t>/с "Колокольчик"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9AA31D" w14:textId="4DACA39B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Д/с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7706999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2,52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E8FF92A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1,18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45666E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0,41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B73B15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D627C2E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13,2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642CB9A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05:26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B899316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7DC790D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93,5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1CBB31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71,5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9462DF9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46,3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45EAE3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24,91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F4EE22E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21,09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047C2E5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3,81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C0CB045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0,063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DD3222E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0,0558</w:t>
            </w:r>
          </w:p>
        </w:tc>
      </w:tr>
      <w:tr w:rsidR="00CE2DEC" w:rsidRPr="00CE2DEC" w14:paraId="70CCCCCC" w14:textId="77777777" w:rsidTr="00CE2DEC">
        <w:trPr>
          <w:trHeight w:val="39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A9B32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Ленина,</w:t>
            </w:r>
            <w:proofErr w:type="gramStart"/>
            <w:r w:rsidRPr="00CE2DEC">
              <w:rPr>
                <w:rFonts w:eastAsia="Calibri"/>
                <w:sz w:val="16"/>
                <w:szCs w:val="16"/>
                <w:lang w:eastAsia="en-US"/>
              </w:rPr>
              <w:t>88,Сельсовет</w:t>
            </w:r>
            <w:proofErr w:type="gramEnd"/>
            <w:r w:rsidRPr="00CE2DEC">
              <w:rPr>
                <w:rFonts w:eastAsia="Calibri"/>
                <w:sz w:val="16"/>
                <w:szCs w:val="16"/>
                <w:lang w:eastAsia="en-US"/>
              </w:rPr>
              <w:t>, Почта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44B7395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Административное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D9DD16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1,64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A763D33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0,82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5168186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B73F42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A6978F8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11,3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B5299F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05:32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AEA34D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5FAAD5F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91,8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CD9DA0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73,2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C8CE639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47,6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46909B2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27,83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CA5EE91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24,17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4BE2917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3,66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E3B06F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0,041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985E5C8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0,0363</w:t>
            </w:r>
          </w:p>
        </w:tc>
      </w:tr>
      <w:tr w:rsidR="00CE2DEC" w:rsidRPr="00CE2DEC" w14:paraId="04693F63" w14:textId="77777777" w:rsidTr="00CE2DEC">
        <w:trPr>
          <w:trHeight w:val="39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BD98F37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Ленина,</w:t>
            </w:r>
            <w:proofErr w:type="gramStart"/>
            <w:r w:rsidRPr="00CE2DEC">
              <w:rPr>
                <w:rFonts w:eastAsia="Calibri"/>
                <w:sz w:val="16"/>
                <w:szCs w:val="16"/>
                <w:lang w:eastAsia="en-US"/>
              </w:rPr>
              <w:t>90,Дом</w:t>
            </w:r>
            <w:proofErr w:type="gramEnd"/>
            <w:r w:rsidRPr="00CE2DEC">
              <w:rPr>
                <w:rFonts w:eastAsia="Calibri"/>
                <w:sz w:val="16"/>
                <w:szCs w:val="16"/>
                <w:lang w:eastAsia="en-US"/>
              </w:rPr>
              <w:t xml:space="preserve"> культуры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581A67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Административное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2F9D123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0,88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4D8FEE2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3B715C4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1CAEF19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436553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11,3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19319CA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05:32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3511EF1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A1CE51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91,9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18E29AD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73,1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5E1CF21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47,5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2D3F37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27,85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82EF058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24,15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C745F2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3,71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6D336FE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FF1A58F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0,0195</w:t>
            </w:r>
          </w:p>
        </w:tc>
      </w:tr>
      <w:tr w:rsidR="00CE2DEC" w:rsidRPr="00CE2DEC" w14:paraId="1F88C3C5" w14:textId="77777777" w:rsidTr="00CE2DEC">
        <w:trPr>
          <w:trHeight w:val="39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4B163A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Жаворонкова,1</w:t>
            </w:r>
            <w:proofErr w:type="gramStart"/>
            <w:r w:rsidRPr="00CE2DEC">
              <w:rPr>
                <w:rFonts w:eastAsia="Calibri"/>
                <w:sz w:val="16"/>
                <w:szCs w:val="16"/>
                <w:lang w:eastAsia="en-US"/>
              </w:rPr>
              <w:t>а,Больница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449ABDB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Больница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952B964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0,48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59EFA15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0,28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ECDFC7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0,27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051C19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B7B9D49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12,9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04DC98C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05:41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339B30A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7963C6F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88,3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99931D6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76,7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519AB79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50,5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4D3F47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21,88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2551800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18,12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5866B07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3,76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0C4B9C6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0,012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6178652" w14:textId="77777777" w:rsidR="00CE2DEC" w:rsidRPr="00CE2DEC" w:rsidRDefault="00CE2DEC" w:rsidP="00CE2DEC">
            <w:pPr>
              <w:widowControl/>
              <w:suppressAutoHyphens w:val="0"/>
              <w:autoSpaceDE/>
              <w:ind w:right="0"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E2DEC">
              <w:rPr>
                <w:rFonts w:eastAsia="Calibri"/>
                <w:sz w:val="16"/>
                <w:szCs w:val="16"/>
                <w:lang w:eastAsia="en-US"/>
              </w:rPr>
              <w:t>0,0106</w:t>
            </w:r>
          </w:p>
        </w:tc>
      </w:tr>
    </w:tbl>
    <w:p w14:paraId="319C1608" w14:textId="032BC6BA" w:rsidR="006D6988" w:rsidRPr="006D6988" w:rsidRDefault="006D6988" w:rsidP="006D6988">
      <w:pPr>
        <w:widowControl/>
        <w:suppressAutoHyphens w:val="0"/>
        <w:autoSpaceDE/>
        <w:ind w:right="0" w:firstLine="0"/>
        <w:rPr>
          <w:rFonts w:eastAsia="Calibri"/>
          <w:noProof/>
          <w:szCs w:val="22"/>
          <w:lang w:eastAsia="ru-RU"/>
        </w:rPr>
      </w:pPr>
      <w:r w:rsidRPr="006D6988">
        <w:rPr>
          <w:rFonts w:eastAsia="Calibri"/>
          <w:szCs w:val="22"/>
          <w:lang w:eastAsia="en-US"/>
        </w:rPr>
        <w:br w:type="page"/>
      </w:r>
      <w:r w:rsidR="003E7A70">
        <w:rPr>
          <w:noProof/>
          <w:lang w:eastAsia="ru-RU"/>
        </w:rPr>
        <w:lastRenderedPageBreak/>
        <w:drawing>
          <wp:inline distT="0" distB="0" distL="0" distR="0" wp14:anchorId="4173888A" wp14:editId="25519AD4">
            <wp:extent cx="9809480" cy="4904740"/>
            <wp:effectExtent l="0" t="0" r="127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809480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5F5EA" w14:textId="213B54D9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b/>
          <w:i/>
          <w:iCs/>
          <w:color w:val="44546A" w:themeColor="text2"/>
          <w:sz w:val="20"/>
          <w:szCs w:val="18"/>
        </w:rPr>
      </w:pPr>
      <w:r w:rsidRPr="006D6988">
        <w:rPr>
          <w:b/>
          <w:i/>
          <w:iCs/>
          <w:color w:val="44546A" w:themeColor="text2"/>
          <w:sz w:val="20"/>
          <w:szCs w:val="18"/>
        </w:rPr>
        <w:t xml:space="preserve">Рисунок 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6D6988">
        <w:rPr>
          <w:b/>
          <w:i/>
          <w:iCs/>
          <w:color w:val="44546A" w:themeColor="text2"/>
          <w:sz w:val="20"/>
          <w:szCs w:val="18"/>
        </w:rPr>
        <w:instrText xml:space="preserve"> SEQ Рисунок \* ARABIC </w:instrTex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14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end"/>
      </w:r>
      <w:r w:rsidRPr="006D6988">
        <w:rPr>
          <w:b/>
          <w:i/>
          <w:iCs/>
          <w:color w:val="44546A" w:themeColor="text2"/>
          <w:sz w:val="20"/>
          <w:szCs w:val="18"/>
        </w:rPr>
        <w:t xml:space="preserve">. Пьезометрический график от Котельной до потребителя </w:t>
      </w:r>
      <w:r w:rsidR="009457D5">
        <w:rPr>
          <w:b/>
          <w:i/>
          <w:iCs/>
          <w:color w:val="44546A" w:themeColor="text2"/>
          <w:sz w:val="20"/>
          <w:szCs w:val="18"/>
        </w:rPr>
        <w:t>«</w:t>
      </w:r>
      <w:r w:rsidR="003E7A70">
        <w:rPr>
          <w:b/>
          <w:i/>
          <w:iCs/>
          <w:color w:val="44546A" w:themeColor="text2"/>
          <w:sz w:val="20"/>
          <w:szCs w:val="18"/>
        </w:rPr>
        <w:t>Жаворонкова, 1а, Больница</w:t>
      </w:r>
      <w:r w:rsidR="009457D5">
        <w:rPr>
          <w:b/>
          <w:i/>
          <w:iCs/>
          <w:color w:val="44546A" w:themeColor="text2"/>
          <w:sz w:val="20"/>
          <w:szCs w:val="18"/>
        </w:rPr>
        <w:t>»</w:t>
      </w:r>
      <w:r w:rsidR="00A46546">
        <w:rPr>
          <w:b/>
          <w:i/>
          <w:iCs/>
          <w:color w:val="44546A" w:themeColor="text2"/>
          <w:sz w:val="20"/>
          <w:szCs w:val="18"/>
        </w:rPr>
        <w:t xml:space="preserve"> </w:t>
      </w:r>
      <w:r w:rsidR="00A46546" w:rsidRPr="00A46546">
        <w:rPr>
          <w:b/>
          <w:i/>
          <w:iCs/>
          <w:color w:val="44546A" w:themeColor="text2"/>
          <w:sz w:val="20"/>
          <w:szCs w:val="18"/>
        </w:rPr>
        <w:t>до снижения напорных характеристик источника</w:t>
      </w:r>
      <w:r w:rsidRPr="006D6988">
        <w:rPr>
          <w:b/>
          <w:i/>
          <w:iCs/>
          <w:color w:val="44546A" w:themeColor="text2"/>
          <w:sz w:val="20"/>
          <w:szCs w:val="18"/>
        </w:rPr>
        <w:t>.</w:t>
      </w:r>
    </w:p>
    <w:p w14:paraId="0C4C0D34" w14:textId="061A8F8A" w:rsidR="006D6988" w:rsidRPr="006D6988" w:rsidRDefault="003E7A70" w:rsidP="006D6988">
      <w:pPr>
        <w:widowControl/>
        <w:suppressAutoHyphens w:val="0"/>
        <w:autoSpaceDE/>
        <w:ind w:right="0" w:firstLine="0"/>
        <w:rPr>
          <w:rFonts w:eastAsia="Calibri"/>
          <w:noProof/>
          <w:szCs w:val="2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015B47" wp14:editId="7DE01CE6">
            <wp:extent cx="9809480" cy="4904740"/>
            <wp:effectExtent l="0" t="0" r="127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809480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34394" w14:textId="36BB6E74" w:rsidR="006D6988" w:rsidRPr="006D6988" w:rsidRDefault="006D6988" w:rsidP="006D6988">
      <w:pPr>
        <w:widowControl/>
        <w:suppressAutoHyphens w:val="0"/>
        <w:autoSpaceDE/>
        <w:ind w:right="0" w:firstLine="0"/>
        <w:jc w:val="center"/>
        <w:rPr>
          <w:b/>
          <w:i/>
          <w:iCs/>
          <w:color w:val="44546A" w:themeColor="text2"/>
          <w:sz w:val="20"/>
          <w:szCs w:val="18"/>
        </w:rPr>
      </w:pPr>
      <w:r w:rsidRPr="006D6988">
        <w:rPr>
          <w:b/>
          <w:i/>
          <w:iCs/>
          <w:color w:val="44546A" w:themeColor="text2"/>
          <w:sz w:val="20"/>
          <w:szCs w:val="18"/>
        </w:rPr>
        <w:t xml:space="preserve">Рисунок 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6D6988">
        <w:rPr>
          <w:b/>
          <w:i/>
          <w:iCs/>
          <w:color w:val="44546A" w:themeColor="text2"/>
          <w:sz w:val="20"/>
          <w:szCs w:val="18"/>
        </w:rPr>
        <w:instrText xml:space="preserve"> SEQ Рисунок \* ARABIC </w:instrTex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15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end"/>
      </w:r>
      <w:r w:rsidRPr="006D6988">
        <w:rPr>
          <w:b/>
          <w:i/>
          <w:iCs/>
          <w:color w:val="44546A" w:themeColor="text2"/>
          <w:sz w:val="20"/>
          <w:szCs w:val="18"/>
        </w:rPr>
        <w:t xml:space="preserve">. Пьезометрический график от Котельной до потребителя </w:t>
      </w:r>
      <w:r w:rsidR="009457D5">
        <w:rPr>
          <w:b/>
          <w:i/>
          <w:iCs/>
          <w:color w:val="44546A" w:themeColor="text2"/>
          <w:sz w:val="20"/>
          <w:szCs w:val="18"/>
        </w:rPr>
        <w:t>«</w:t>
      </w:r>
      <w:r w:rsidR="003E7A70">
        <w:rPr>
          <w:b/>
          <w:i/>
          <w:iCs/>
          <w:color w:val="44546A" w:themeColor="text2"/>
          <w:sz w:val="20"/>
          <w:szCs w:val="18"/>
        </w:rPr>
        <w:t>Ленина,88,</w:t>
      </w:r>
      <w:r w:rsidR="00FD7BE8">
        <w:rPr>
          <w:b/>
          <w:i/>
          <w:iCs/>
          <w:color w:val="44546A" w:themeColor="text2"/>
          <w:sz w:val="20"/>
          <w:szCs w:val="18"/>
        </w:rPr>
        <w:t xml:space="preserve"> </w:t>
      </w:r>
      <w:r w:rsidR="003E7A70">
        <w:rPr>
          <w:b/>
          <w:i/>
          <w:iCs/>
          <w:color w:val="44546A" w:themeColor="text2"/>
          <w:sz w:val="20"/>
          <w:szCs w:val="18"/>
        </w:rPr>
        <w:t>Сельсовет, Почта</w:t>
      </w:r>
      <w:r w:rsidR="007A1A07">
        <w:rPr>
          <w:b/>
          <w:i/>
          <w:iCs/>
          <w:color w:val="44546A" w:themeColor="text2"/>
          <w:sz w:val="20"/>
          <w:szCs w:val="18"/>
        </w:rPr>
        <w:t>»</w:t>
      </w:r>
      <w:r w:rsidR="00A46546" w:rsidRPr="00A46546">
        <w:rPr>
          <w:b/>
          <w:i/>
          <w:iCs/>
          <w:color w:val="44546A" w:themeColor="text2"/>
          <w:sz w:val="20"/>
          <w:szCs w:val="18"/>
        </w:rPr>
        <w:t xml:space="preserve"> до снижения напорных характеристик источника</w:t>
      </w:r>
      <w:r w:rsidRPr="006D6988">
        <w:rPr>
          <w:b/>
          <w:i/>
          <w:iCs/>
          <w:color w:val="44546A" w:themeColor="text2"/>
          <w:sz w:val="20"/>
          <w:szCs w:val="18"/>
        </w:rPr>
        <w:t>.</w:t>
      </w:r>
    </w:p>
    <w:p w14:paraId="6DD2D7DB" w14:textId="2B31E77C" w:rsidR="006D6988" w:rsidRPr="006D6988" w:rsidRDefault="003E7A70" w:rsidP="006D6988">
      <w:pPr>
        <w:keepNext/>
        <w:widowControl/>
        <w:suppressAutoHyphens w:val="0"/>
        <w:autoSpaceDE/>
        <w:ind w:right="0" w:firstLine="0"/>
        <w:rPr>
          <w:rFonts w:eastAsia="Calibri"/>
          <w:noProof/>
          <w:szCs w:val="2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48A5458" wp14:editId="3AD3C4B8">
            <wp:extent cx="9809480" cy="4904740"/>
            <wp:effectExtent l="0" t="0" r="127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809480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FD17D" w14:textId="20A9EF7F" w:rsidR="006D6988" w:rsidRDefault="006D6988" w:rsidP="006D6988">
      <w:pPr>
        <w:widowControl/>
        <w:suppressAutoHyphens w:val="0"/>
        <w:autoSpaceDE/>
        <w:ind w:right="0" w:firstLine="0"/>
        <w:jc w:val="center"/>
        <w:rPr>
          <w:b/>
          <w:i/>
          <w:iCs/>
          <w:color w:val="44546A" w:themeColor="text2"/>
          <w:sz w:val="20"/>
          <w:szCs w:val="18"/>
        </w:rPr>
      </w:pPr>
      <w:r w:rsidRPr="006D6988">
        <w:rPr>
          <w:b/>
          <w:i/>
          <w:iCs/>
          <w:color w:val="44546A" w:themeColor="text2"/>
          <w:sz w:val="20"/>
          <w:szCs w:val="18"/>
        </w:rPr>
        <w:t xml:space="preserve">Рисунок 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6D6988">
        <w:rPr>
          <w:b/>
          <w:i/>
          <w:iCs/>
          <w:color w:val="44546A" w:themeColor="text2"/>
          <w:sz w:val="20"/>
          <w:szCs w:val="18"/>
        </w:rPr>
        <w:instrText xml:space="preserve"> SEQ Рисунок \* ARABIC </w:instrTex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16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end"/>
      </w:r>
      <w:r w:rsidRPr="006D6988">
        <w:rPr>
          <w:b/>
          <w:i/>
          <w:iCs/>
          <w:color w:val="44546A" w:themeColor="text2"/>
          <w:sz w:val="20"/>
          <w:szCs w:val="18"/>
        </w:rPr>
        <w:t xml:space="preserve">. Пьезометрический график от Котельной до потребителя </w:t>
      </w:r>
      <w:r w:rsidR="009457D5">
        <w:rPr>
          <w:b/>
          <w:i/>
          <w:iCs/>
          <w:color w:val="44546A" w:themeColor="text2"/>
          <w:sz w:val="20"/>
          <w:szCs w:val="18"/>
        </w:rPr>
        <w:t>«</w:t>
      </w:r>
      <w:r w:rsidR="003E7A70">
        <w:rPr>
          <w:b/>
          <w:i/>
          <w:iCs/>
          <w:color w:val="44546A" w:themeColor="text2"/>
          <w:sz w:val="20"/>
          <w:szCs w:val="18"/>
        </w:rPr>
        <w:t>Ленина,88,</w:t>
      </w:r>
      <w:r w:rsidR="00FD7BE8">
        <w:rPr>
          <w:b/>
          <w:i/>
          <w:iCs/>
          <w:color w:val="44546A" w:themeColor="text2"/>
          <w:sz w:val="20"/>
          <w:szCs w:val="18"/>
        </w:rPr>
        <w:t xml:space="preserve"> </w:t>
      </w:r>
      <w:r w:rsidR="003E7A70">
        <w:rPr>
          <w:b/>
          <w:i/>
          <w:iCs/>
          <w:color w:val="44546A" w:themeColor="text2"/>
          <w:sz w:val="20"/>
          <w:szCs w:val="18"/>
        </w:rPr>
        <w:t>Сельсовет, Почта</w:t>
      </w:r>
      <w:r w:rsidR="009457D5">
        <w:rPr>
          <w:b/>
          <w:i/>
          <w:iCs/>
          <w:color w:val="44546A" w:themeColor="text2"/>
          <w:sz w:val="20"/>
          <w:szCs w:val="18"/>
        </w:rPr>
        <w:t>»</w:t>
      </w:r>
      <w:r w:rsidR="00A46546">
        <w:rPr>
          <w:b/>
          <w:i/>
          <w:iCs/>
          <w:color w:val="44546A" w:themeColor="text2"/>
          <w:sz w:val="20"/>
          <w:szCs w:val="18"/>
        </w:rPr>
        <w:t xml:space="preserve"> </w:t>
      </w:r>
      <w:r w:rsidR="00A46546" w:rsidRPr="00A46546">
        <w:rPr>
          <w:b/>
          <w:i/>
          <w:iCs/>
          <w:color w:val="44546A" w:themeColor="text2"/>
          <w:sz w:val="20"/>
          <w:szCs w:val="18"/>
        </w:rPr>
        <w:t>после снижения напорных характеристик источника</w:t>
      </w:r>
      <w:r w:rsidRPr="006D6988">
        <w:rPr>
          <w:b/>
          <w:i/>
          <w:iCs/>
          <w:color w:val="44546A" w:themeColor="text2"/>
          <w:sz w:val="20"/>
          <w:szCs w:val="18"/>
        </w:rPr>
        <w:t>.</w:t>
      </w:r>
    </w:p>
    <w:p w14:paraId="6E18F2F1" w14:textId="77777777" w:rsidR="000F732A" w:rsidRDefault="000F732A" w:rsidP="006D6988">
      <w:pPr>
        <w:widowControl/>
        <w:suppressAutoHyphens w:val="0"/>
        <w:autoSpaceDE/>
        <w:ind w:right="0" w:firstLine="0"/>
        <w:jc w:val="center"/>
        <w:rPr>
          <w:b/>
          <w:i/>
          <w:iCs/>
          <w:color w:val="44546A" w:themeColor="text2"/>
          <w:sz w:val="20"/>
          <w:szCs w:val="18"/>
        </w:rPr>
      </w:pPr>
    </w:p>
    <w:p w14:paraId="2FCBD1A8" w14:textId="1477576A" w:rsidR="000F732A" w:rsidRPr="006D6988" w:rsidRDefault="003E7A70" w:rsidP="000F732A">
      <w:pPr>
        <w:keepNext/>
        <w:widowControl/>
        <w:suppressAutoHyphens w:val="0"/>
        <w:autoSpaceDE/>
        <w:ind w:right="0" w:firstLine="0"/>
        <w:rPr>
          <w:rFonts w:eastAsia="Calibri"/>
          <w:noProof/>
          <w:szCs w:val="2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16144EA" wp14:editId="3C0278BC">
            <wp:extent cx="9809480" cy="4904740"/>
            <wp:effectExtent l="0" t="0" r="127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809480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D02A8" w14:textId="407EBFCF" w:rsidR="000F732A" w:rsidRPr="006D6988" w:rsidRDefault="000F732A" w:rsidP="006D6988">
      <w:pPr>
        <w:widowControl/>
        <w:suppressAutoHyphens w:val="0"/>
        <w:autoSpaceDE/>
        <w:ind w:right="0" w:firstLine="0"/>
        <w:jc w:val="center"/>
        <w:rPr>
          <w:b/>
          <w:i/>
          <w:iCs/>
          <w:color w:val="44546A" w:themeColor="text2"/>
          <w:sz w:val="20"/>
          <w:szCs w:val="18"/>
        </w:rPr>
      </w:pPr>
      <w:r w:rsidRPr="006D6988">
        <w:rPr>
          <w:b/>
          <w:i/>
          <w:iCs/>
          <w:color w:val="44546A" w:themeColor="text2"/>
          <w:sz w:val="20"/>
          <w:szCs w:val="18"/>
        </w:rPr>
        <w:t xml:space="preserve">Рисунок 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begin"/>
      </w:r>
      <w:r w:rsidRPr="006D6988">
        <w:rPr>
          <w:b/>
          <w:i/>
          <w:iCs/>
          <w:color w:val="44546A" w:themeColor="text2"/>
          <w:sz w:val="20"/>
          <w:szCs w:val="18"/>
        </w:rPr>
        <w:instrText xml:space="preserve"> SEQ Рисунок \* ARABIC </w:instrTex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separate"/>
      </w:r>
      <w:r w:rsidR="0039101A">
        <w:rPr>
          <w:b/>
          <w:i/>
          <w:iCs/>
          <w:noProof/>
          <w:color w:val="44546A" w:themeColor="text2"/>
          <w:sz w:val="20"/>
          <w:szCs w:val="18"/>
        </w:rPr>
        <w:t>17</w:t>
      </w:r>
      <w:r w:rsidRPr="006D6988">
        <w:rPr>
          <w:b/>
          <w:i/>
          <w:iCs/>
          <w:color w:val="44546A" w:themeColor="text2"/>
          <w:sz w:val="20"/>
          <w:szCs w:val="18"/>
        </w:rPr>
        <w:fldChar w:fldCharType="end"/>
      </w:r>
      <w:r w:rsidRPr="006D6988">
        <w:rPr>
          <w:b/>
          <w:i/>
          <w:iCs/>
          <w:color w:val="44546A" w:themeColor="text2"/>
          <w:sz w:val="20"/>
          <w:szCs w:val="18"/>
        </w:rPr>
        <w:t xml:space="preserve">. Пьезометрический график от Котельной до потребителя </w:t>
      </w:r>
      <w:r w:rsidR="009457D5">
        <w:rPr>
          <w:b/>
          <w:i/>
          <w:iCs/>
          <w:color w:val="44546A" w:themeColor="text2"/>
          <w:sz w:val="20"/>
          <w:szCs w:val="18"/>
        </w:rPr>
        <w:t>«</w:t>
      </w:r>
      <w:r w:rsidR="003E7A70">
        <w:rPr>
          <w:b/>
          <w:i/>
          <w:iCs/>
          <w:color w:val="44546A" w:themeColor="text2"/>
          <w:sz w:val="20"/>
          <w:szCs w:val="18"/>
        </w:rPr>
        <w:t>Ленина,88,</w:t>
      </w:r>
      <w:r w:rsidR="00FD7BE8">
        <w:rPr>
          <w:b/>
          <w:i/>
          <w:iCs/>
          <w:color w:val="44546A" w:themeColor="text2"/>
          <w:sz w:val="20"/>
          <w:szCs w:val="18"/>
        </w:rPr>
        <w:t xml:space="preserve"> </w:t>
      </w:r>
      <w:r w:rsidR="003E7A70">
        <w:rPr>
          <w:b/>
          <w:i/>
          <w:iCs/>
          <w:color w:val="44546A" w:themeColor="text2"/>
          <w:sz w:val="20"/>
          <w:szCs w:val="18"/>
        </w:rPr>
        <w:t>Сельсовет, Почта</w:t>
      </w:r>
      <w:r w:rsidR="003E7A70" w:rsidRPr="00A46546">
        <w:rPr>
          <w:b/>
          <w:i/>
          <w:iCs/>
          <w:color w:val="44546A" w:themeColor="text2"/>
          <w:sz w:val="20"/>
          <w:szCs w:val="18"/>
        </w:rPr>
        <w:t xml:space="preserve"> </w:t>
      </w:r>
      <w:r w:rsidR="00A46546" w:rsidRPr="00A46546">
        <w:rPr>
          <w:b/>
          <w:i/>
          <w:iCs/>
          <w:color w:val="44546A" w:themeColor="text2"/>
          <w:sz w:val="20"/>
          <w:szCs w:val="18"/>
        </w:rPr>
        <w:t>после снижения напорных характеристик источника</w:t>
      </w:r>
      <w:r w:rsidRPr="006D6988">
        <w:rPr>
          <w:b/>
          <w:i/>
          <w:iCs/>
          <w:color w:val="44546A" w:themeColor="text2"/>
          <w:sz w:val="20"/>
          <w:szCs w:val="18"/>
        </w:rPr>
        <w:t>.</w:t>
      </w:r>
    </w:p>
    <w:p w14:paraId="4D12937E" w14:textId="7A217D23" w:rsidR="006D6988" w:rsidRPr="00713699" w:rsidRDefault="006D6988" w:rsidP="002C783B">
      <w:pPr>
        <w:widowControl/>
        <w:suppressAutoHyphens w:val="0"/>
        <w:autoSpaceDE/>
        <w:ind w:right="0" w:firstLine="0"/>
        <w:rPr>
          <w:i/>
          <w:iCs/>
          <w:color w:val="44546A" w:themeColor="text2"/>
          <w:sz w:val="20"/>
          <w:szCs w:val="18"/>
        </w:rPr>
      </w:pPr>
    </w:p>
    <w:sectPr w:rsidR="006D6988" w:rsidRPr="00713699" w:rsidSect="006D6988">
      <w:headerReference w:type="default" r:id="rId33"/>
      <w:footerReference w:type="default" r:id="rId34"/>
      <w:pgSz w:w="16838" w:h="11906" w:orient="landscape"/>
      <w:pgMar w:top="992" w:right="53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1A5E9" w14:textId="77777777" w:rsidR="00943812" w:rsidRDefault="00943812" w:rsidP="007B67AD">
      <w:r>
        <w:separator/>
      </w:r>
    </w:p>
    <w:p w14:paraId="3E36AF91" w14:textId="77777777" w:rsidR="00943812" w:rsidRDefault="00943812" w:rsidP="007B67AD"/>
  </w:endnote>
  <w:endnote w:type="continuationSeparator" w:id="0">
    <w:p w14:paraId="5E8EE9DF" w14:textId="77777777" w:rsidR="00943812" w:rsidRDefault="00943812" w:rsidP="007B67AD">
      <w:r>
        <w:continuationSeparator/>
      </w:r>
    </w:p>
    <w:p w14:paraId="2BAEE701" w14:textId="77777777" w:rsidR="00943812" w:rsidRDefault="00943812" w:rsidP="007B67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a"/>
      <w:tblW w:w="1062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  <w:gridCol w:w="1123"/>
    </w:tblGrid>
    <w:tr w:rsidR="009926FC" w:rsidRPr="00447BC2" w14:paraId="70A83FE0" w14:textId="77777777" w:rsidTr="00754319">
      <w:trPr>
        <w:trHeight w:val="841"/>
      </w:trPr>
      <w:tc>
        <w:tcPr>
          <w:tcW w:w="9498" w:type="dxa"/>
        </w:tcPr>
        <w:p w14:paraId="22155D6F" w14:textId="78B0A151" w:rsidR="009926FC" w:rsidRPr="00BB2A6F" w:rsidRDefault="009926FC" w:rsidP="001D701E">
          <w:pPr>
            <w:spacing w:line="240" w:lineRule="auto"/>
            <w:ind w:right="425" w:firstLine="0"/>
            <w:jc w:val="left"/>
            <w:rPr>
              <w:sz w:val="18"/>
              <w:szCs w:val="18"/>
              <w:highlight w:val="yellow"/>
            </w:rPr>
          </w:pPr>
          <w:r w:rsidRPr="0001364F">
            <w:rPr>
              <w:sz w:val="18"/>
              <w:szCs w:val="18"/>
            </w:rPr>
            <w:t xml:space="preserve">Разработка электронной модели централизованной системы теплоснабжения для </w:t>
          </w:r>
          <w:r w:rsidRPr="00C8402B">
            <w:rPr>
              <w:sz w:val="18"/>
              <w:szCs w:val="18"/>
            </w:rPr>
            <w:t>Кировского</w:t>
          </w:r>
          <w:r w:rsidRPr="00E23E33">
            <w:rPr>
              <w:sz w:val="18"/>
              <w:szCs w:val="18"/>
            </w:rPr>
            <w:t xml:space="preserve"> сельсовета</w:t>
          </w:r>
          <w:r w:rsidRPr="0001364F">
            <w:rPr>
              <w:sz w:val="18"/>
              <w:szCs w:val="18"/>
            </w:rPr>
            <w:t xml:space="preserve"> Алтайского муниципального района Республики Хакасия и плана действий по ликвидации последствий аварийных ситуаций в системе теплоснабжения </w:t>
          </w:r>
          <w:r w:rsidRPr="00C8402B">
            <w:rPr>
              <w:sz w:val="18"/>
              <w:szCs w:val="18"/>
            </w:rPr>
            <w:t>Кировского</w:t>
          </w:r>
          <w:r w:rsidRPr="00E23E33">
            <w:rPr>
              <w:sz w:val="18"/>
              <w:szCs w:val="18"/>
            </w:rPr>
            <w:t xml:space="preserve"> сельсовета</w:t>
          </w:r>
          <w:r w:rsidRPr="0001364F">
            <w:rPr>
              <w:sz w:val="18"/>
              <w:szCs w:val="18"/>
            </w:rPr>
            <w:t xml:space="preserve"> Алтайского муниципального района Республики Хакасия.</w:t>
          </w:r>
        </w:p>
      </w:tc>
      <w:tc>
        <w:tcPr>
          <w:tcW w:w="1123" w:type="dxa"/>
        </w:tcPr>
        <w:p w14:paraId="28AE20D3" w14:textId="68D9F2B9" w:rsidR="009926FC" w:rsidRPr="004E09D6" w:rsidRDefault="009926FC" w:rsidP="001D701E">
          <w:pPr>
            <w:pStyle w:val="a8"/>
            <w:ind w:right="32" w:firstLine="0"/>
            <w:rPr>
              <w:sz w:val="18"/>
              <w:szCs w:val="18"/>
            </w:rPr>
          </w:pPr>
          <w:r w:rsidRPr="004E09D6">
            <w:rPr>
              <w:sz w:val="18"/>
              <w:szCs w:val="18"/>
            </w:rPr>
            <w:fldChar w:fldCharType="begin"/>
          </w:r>
          <w:r w:rsidRPr="004E09D6">
            <w:rPr>
              <w:sz w:val="18"/>
              <w:szCs w:val="18"/>
            </w:rPr>
            <w:instrText>PAGE   \* MERGEFORMAT</w:instrText>
          </w:r>
          <w:r w:rsidRPr="004E09D6">
            <w:rPr>
              <w:sz w:val="18"/>
              <w:szCs w:val="18"/>
            </w:rPr>
            <w:fldChar w:fldCharType="separate"/>
          </w:r>
          <w:r w:rsidR="00380820">
            <w:rPr>
              <w:noProof/>
              <w:sz w:val="18"/>
              <w:szCs w:val="18"/>
            </w:rPr>
            <w:t>2</w:t>
          </w:r>
          <w:r w:rsidRPr="004E09D6">
            <w:rPr>
              <w:sz w:val="18"/>
              <w:szCs w:val="18"/>
            </w:rPr>
            <w:fldChar w:fldCharType="end"/>
          </w:r>
        </w:p>
        <w:p w14:paraId="3B2E0CA7" w14:textId="77777777" w:rsidR="009926FC" w:rsidRPr="004E09D6" w:rsidRDefault="009926FC" w:rsidP="001D701E">
          <w:pPr>
            <w:pStyle w:val="a8"/>
            <w:ind w:right="32" w:firstLine="0"/>
            <w:rPr>
              <w:sz w:val="18"/>
              <w:szCs w:val="18"/>
            </w:rPr>
          </w:pPr>
        </w:p>
      </w:tc>
    </w:tr>
  </w:tbl>
  <w:p w14:paraId="2A6DCE72" w14:textId="77777777" w:rsidR="009926FC" w:rsidRDefault="009926FC" w:rsidP="007A4389">
    <w:pPr>
      <w:pStyle w:val="a8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a"/>
      <w:tblW w:w="10621" w:type="dxa"/>
      <w:tblInd w:w="-70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  <w:gridCol w:w="1123"/>
    </w:tblGrid>
    <w:tr w:rsidR="009926FC" w:rsidRPr="00447BC2" w14:paraId="7B835FE0" w14:textId="77777777" w:rsidTr="004E6A0B">
      <w:trPr>
        <w:trHeight w:val="841"/>
      </w:trPr>
      <w:tc>
        <w:tcPr>
          <w:tcW w:w="9498" w:type="dxa"/>
        </w:tcPr>
        <w:p w14:paraId="3650277C" w14:textId="7253FB68" w:rsidR="009926FC" w:rsidRPr="00BB2A6F" w:rsidRDefault="009926FC" w:rsidP="00EF6553">
          <w:pPr>
            <w:spacing w:line="240" w:lineRule="auto"/>
            <w:ind w:right="425" w:firstLine="0"/>
            <w:jc w:val="left"/>
            <w:rPr>
              <w:sz w:val="18"/>
              <w:szCs w:val="18"/>
              <w:highlight w:val="yellow"/>
            </w:rPr>
          </w:pPr>
          <w:r w:rsidRPr="0001364F">
            <w:rPr>
              <w:sz w:val="18"/>
              <w:szCs w:val="18"/>
            </w:rPr>
            <w:t xml:space="preserve">Разработка электронной модели централизованной системы теплоснабжения для </w:t>
          </w:r>
          <w:r w:rsidRPr="00713699">
            <w:rPr>
              <w:sz w:val="18"/>
              <w:szCs w:val="18"/>
            </w:rPr>
            <w:t>Кировского</w:t>
          </w:r>
          <w:r>
            <w:rPr>
              <w:sz w:val="18"/>
              <w:szCs w:val="18"/>
            </w:rPr>
            <w:t xml:space="preserve"> сельсовета</w:t>
          </w:r>
          <w:r w:rsidRPr="0001364F">
            <w:rPr>
              <w:sz w:val="18"/>
              <w:szCs w:val="18"/>
            </w:rPr>
            <w:t xml:space="preserve"> Алтайского муниципального района Республики Хакасия и плана действий по ликвидации последствий аварийных ситуаций в системе теплоснабжения </w:t>
          </w:r>
          <w:r w:rsidRPr="00713699">
            <w:rPr>
              <w:sz w:val="18"/>
              <w:szCs w:val="18"/>
            </w:rPr>
            <w:t>Кировского</w:t>
          </w:r>
          <w:r>
            <w:rPr>
              <w:sz w:val="18"/>
              <w:szCs w:val="18"/>
            </w:rPr>
            <w:t xml:space="preserve"> сельсовета</w:t>
          </w:r>
          <w:r w:rsidRPr="0001364F">
            <w:rPr>
              <w:sz w:val="18"/>
              <w:szCs w:val="18"/>
            </w:rPr>
            <w:t xml:space="preserve"> Алтайского муниципального района Республики Хакасия.</w:t>
          </w:r>
        </w:p>
      </w:tc>
      <w:tc>
        <w:tcPr>
          <w:tcW w:w="1123" w:type="dxa"/>
        </w:tcPr>
        <w:p w14:paraId="3C078BA6" w14:textId="63516D4B" w:rsidR="009926FC" w:rsidRPr="004E09D6" w:rsidRDefault="009926FC" w:rsidP="00EF6553">
          <w:pPr>
            <w:pStyle w:val="a8"/>
            <w:ind w:right="32" w:firstLine="0"/>
            <w:rPr>
              <w:sz w:val="18"/>
              <w:szCs w:val="18"/>
            </w:rPr>
          </w:pPr>
          <w:r w:rsidRPr="004E09D6">
            <w:rPr>
              <w:sz w:val="18"/>
              <w:szCs w:val="18"/>
            </w:rPr>
            <w:fldChar w:fldCharType="begin"/>
          </w:r>
          <w:r w:rsidRPr="004E09D6">
            <w:rPr>
              <w:sz w:val="18"/>
              <w:szCs w:val="18"/>
            </w:rPr>
            <w:instrText>PAGE   \* MERGEFORMAT</w:instrText>
          </w:r>
          <w:r w:rsidRPr="004E09D6">
            <w:rPr>
              <w:sz w:val="18"/>
              <w:szCs w:val="18"/>
            </w:rPr>
            <w:fldChar w:fldCharType="separate"/>
          </w:r>
          <w:r w:rsidR="00380820">
            <w:rPr>
              <w:noProof/>
              <w:sz w:val="18"/>
              <w:szCs w:val="18"/>
            </w:rPr>
            <w:t>37</w:t>
          </w:r>
          <w:r w:rsidRPr="004E09D6">
            <w:rPr>
              <w:sz w:val="18"/>
              <w:szCs w:val="18"/>
            </w:rPr>
            <w:fldChar w:fldCharType="end"/>
          </w:r>
        </w:p>
        <w:p w14:paraId="088543B6" w14:textId="77777777" w:rsidR="009926FC" w:rsidRPr="004E09D6" w:rsidRDefault="009926FC" w:rsidP="00EF6553">
          <w:pPr>
            <w:pStyle w:val="a8"/>
            <w:ind w:right="32" w:firstLine="0"/>
            <w:rPr>
              <w:sz w:val="18"/>
              <w:szCs w:val="18"/>
            </w:rPr>
          </w:pPr>
        </w:p>
      </w:tc>
    </w:tr>
  </w:tbl>
  <w:p w14:paraId="12DD0EF6" w14:textId="77777777" w:rsidR="009926FC" w:rsidRDefault="009926FC" w:rsidP="007A4389">
    <w:pPr>
      <w:pStyle w:val="a8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a"/>
      <w:tblW w:w="10621" w:type="dxa"/>
      <w:tblInd w:w="-70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  <w:gridCol w:w="1123"/>
    </w:tblGrid>
    <w:tr w:rsidR="009926FC" w:rsidRPr="00447BC2" w14:paraId="0D7FDB5F" w14:textId="77777777" w:rsidTr="004E6A0B">
      <w:trPr>
        <w:trHeight w:val="841"/>
      </w:trPr>
      <w:tc>
        <w:tcPr>
          <w:tcW w:w="9498" w:type="dxa"/>
        </w:tcPr>
        <w:p w14:paraId="0FB195B9" w14:textId="61821BFB" w:rsidR="009926FC" w:rsidRPr="00BB2A6F" w:rsidRDefault="009926FC" w:rsidP="00EF6553">
          <w:pPr>
            <w:spacing w:line="240" w:lineRule="auto"/>
            <w:ind w:right="425" w:firstLine="0"/>
            <w:jc w:val="left"/>
            <w:rPr>
              <w:sz w:val="18"/>
              <w:szCs w:val="18"/>
              <w:highlight w:val="yellow"/>
            </w:rPr>
          </w:pPr>
          <w:r w:rsidRPr="0001364F">
            <w:rPr>
              <w:sz w:val="18"/>
              <w:szCs w:val="18"/>
            </w:rPr>
            <w:t xml:space="preserve">Разработка электронной модели централизованной системы теплоснабжения для </w:t>
          </w:r>
          <w:proofErr w:type="spellStart"/>
          <w:r>
            <w:rPr>
              <w:sz w:val="18"/>
              <w:szCs w:val="18"/>
            </w:rPr>
            <w:t>Очурского</w:t>
          </w:r>
          <w:proofErr w:type="spellEnd"/>
          <w:r>
            <w:rPr>
              <w:sz w:val="18"/>
              <w:szCs w:val="18"/>
            </w:rPr>
            <w:t xml:space="preserve"> сельсовета</w:t>
          </w:r>
          <w:r w:rsidRPr="0001364F">
            <w:rPr>
              <w:sz w:val="18"/>
              <w:szCs w:val="18"/>
            </w:rPr>
            <w:t xml:space="preserve"> Алтайского муниципального района Республики Хакасия и плана действий по ликвидации последствий аварийных ситуаций в системе теплоснабжения </w:t>
          </w:r>
          <w:proofErr w:type="spellStart"/>
          <w:r>
            <w:rPr>
              <w:sz w:val="18"/>
              <w:szCs w:val="18"/>
            </w:rPr>
            <w:t>Очурского</w:t>
          </w:r>
          <w:proofErr w:type="spellEnd"/>
          <w:r>
            <w:rPr>
              <w:sz w:val="18"/>
              <w:szCs w:val="18"/>
            </w:rPr>
            <w:t xml:space="preserve"> сельсовета</w:t>
          </w:r>
          <w:r w:rsidRPr="0001364F">
            <w:rPr>
              <w:sz w:val="18"/>
              <w:szCs w:val="18"/>
            </w:rPr>
            <w:t xml:space="preserve"> Алтайского муниципального района Республики Хакасия.</w:t>
          </w:r>
        </w:p>
      </w:tc>
      <w:tc>
        <w:tcPr>
          <w:tcW w:w="1123" w:type="dxa"/>
        </w:tcPr>
        <w:p w14:paraId="2AC98CEF" w14:textId="2250ABDB" w:rsidR="009926FC" w:rsidRPr="004E09D6" w:rsidRDefault="009926FC" w:rsidP="00EF6553">
          <w:pPr>
            <w:pStyle w:val="a8"/>
            <w:ind w:right="32" w:firstLine="0"/>
            <w:rPr>
              <w:sz w:val="18"/>
              <w:szCs w:val="18"/>
            </w:rPr>
          </w:pPr>
          <w:r w:rsidRPr="004E09D6">
            <w:rPr>
              <w:sz w:val="18"/>
              <w:szCs w:val="18"/>
            </w:rPr>
            <w:fldChar w:fldCharType="begin"/>
          </w:r>
          <w:r w:rsidRPr="004E09D6">
            <w:rPr>
              <w:sz w:val="18"/>
              <w:szCs w:val="18"/>
            </w:rPr>
            <w:instrText>PAGE   \* MERGEFORMAT</w:instrText>
          </w:r>
          <w:r w:rsidRPr="004E09D6">
            <w:rPr>
              <w:sz w:val="18"/>
              <w:szCs w:val="18"/>
            </w:rPr>
            <w:fldChar w:fldCharType="separate"/>
          </w:r>
          <w:r w:rsidR="00380820">
            <w:rPr>
              <w:noProof/>
              <w:sz w:val="18"/>
              <w:szCs w:val="18"/>
            </w:rPr>
            <w:t>40</w:t>
          </w:r>
          <w:r w:rsidRPr="004E09D6">
            <w:rPr>
              <w:sz w:val="18"/>
              <w:szCs w:val="18"/>
            </w:rPr>
            <w:fldChar w:fldCharType="end"/>
          </w:r>
        </w:p>
        <w:p w14:paraId="1130858B" w14:textId="77777777" w:rsidR="009926FC" w:rsidRPr="004E09D6" w:rsidRDefault="009926FC" w:rsidP="00EF6553">
          <w:pPr>
            <w:pStyle w:val="a8"/>
            <w:ind w:right="32" w:firstLine="0"/>
            <w:rPr>
              <w:sz w:val="18"/>
              <w:szCs w:val="18"/>
            </w:rPr>
          </w:pPr>
        </w:p>
      </w:tc>
    </w:tr>
  </w:tbl>
  <w:p w14:paraId="2C372193" w14:textId="77777777" w:rsidR="009926FC" w:rsidRDefault="009926FC" w:rsidP="00EF6553">
    <w:pPr>
      <w:pStyle w:val="a8"/>
      <w:ind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a"/>
      <w:tblW w:w="10621" w:type="dxa"/>
      <w:tblInd w:w="1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  <w:gridCol w:w="1123"/>
    </w:tblGrid>
    <w:tr w:rsidR="009926FC" w:rsidRPr="00713699" w14:paraId="660C4490" w14:textId="77777777" w:rsidTr="00EF6553">
      <w:trPr>
        <w:trHeight w:val="841"/>
      </w:trPr>
      <w:tc>
        <w:tcPr>
          <w:tcW w:w="9498" w:type="dxa"/>
        </w:tcPr>
        <w:p w14:paraId="46F2D907" w14:textId="46EF823A" w:rsidR="009926FC" w:rsidRPr="00713699" w:rsidRDefault="009926FC" w:rsidP="000164B1">
          <w:pPr>
            <w:spacing w:line="240" w:lineRule="auto"/>
            <w:ind w:left="-108" w:right="425" w:firstLine="0"/>
            <w:jc w:val="left"/>
            <w:rPr>
              <w:sz w:val="18"/>
              <w:szCs w:val="18"/>
            </w:rPr>
          </w:pPr>
          <w:r w:rsidRPr="0001364F">
            <w:rPr>
              <w:sz w:val="18"/>
              <w:szCs w:val="18"/>
            </w:rPr>
            <w:t xml:space="preserve">Разработка электронной модели централизованной системы теплоснабжения для </w:t>
          </w:r>
          <w:r w:rsidRPr="00713699">
            <w:rPr>
              <w:sz w:val="18"/>
              <w:szCs w:val="18"/>
            </w:rPr>
            <w:t>Кировского</w:t>
          </w:r>
          <w:r>
            <w:rPr>
              <w:sz w:val="18"/>
              <w:szCs w:val="18"/>
            </w:rPr>
            <w:t xml:space="preserve"> сельсовета</w:t>
          </w:r>
          <w:r w:rsidRPr="0001364F">
            <w:rPr>
              <w:sz w:val="18"/>
              <w:szCs w:val="18"/>
            </w:rPr>
            <w:t xml:space="preserve"> Алтайского муниципального района Республики Хакасия и плана действий по ликвидации последствий аварийных ситуаций в системе теплоснабжения </w:t>
          </w:r>
          <w:r w:rsidRPr="00713699">
            <w:rPr>
              <w:sz w:val="18"/>
              <w:szCs w:val="18"/>
            </w:rPr>
            <w:t>Кировского</w:t>
          </w:r>
          <w:r>
            <w:rPr>
              <w:sz w:val="18"/>
              <w:szCs w:val="18"/>
            </w:rPr>
            <w:t xml:space="preserve"> сельсовета</w:t>
          </w:r>
          <w:r w:rsidRPr="0001364F">
            <w:rPr>
              <w:sz w:val="18"/>
              <w:szCs w:val="18"/>
            </w:rPr>
            <w:t xml:space="preserve"> Алтайского муниципального района Республики Хакасия.</w:t>
          </w:r>
        </w:p>
      </w:tc>
      <w:tc>
        <w:tcPr>
          <w:tcW w:w="1123" w:type="dxa"/>
        </w:tcPr>
        <w:p w14:paraId="6D7CBB9B" w14:textId="6353F721" w:rsidR="009926FC" w:rsidRPr="004E09D6" w:rsidRDefault="009926FC" w:rsidP="00713699">
          <w:pPr>
            <w:spacing w:line="240" w:lineRule="auto"/>
            <w:ind w:left="-108" w:right="425" w:firstLine="0"/>
            <w:jc w:val="left"/>
            <w:rPr>
              <w:sz w:val="18"/>
              <w:szCs w:val="18"/>
            </w:rPr>
          </w:pPr>
          <w:r w:rsidRPr="004E09D6">
            <w:rPr>
              <w:sz w:val="18"/>
              <w:szCs w:val="18"/>
            </w:rPr>
            <w:fldChar w:fldCharType="begin"/>
          </w:r>
          <w:r w:rsidRPr="004E09D6">
            <w:rPr>
              <w:sz w:val="18"/>
              <w:szCs w:val="18"/>
            </w:rPr>
            <w:instrText>PAGE   \* MERGEFORMAT</w:instrText>
          </w:r>
          <w:r w:rsidRPr="004E09D6">
            <w:rPr>
              <w:sz w:val="18"/>
              <w:szCs w:val="18"/>
            </w:rPr>
            <w:fldChar w:fldCharType="separate"/>
          </w:r>
          <w:r w:rsidR="00380820">
            <w:rPr>
              <w:noProof/>
              <w:sz w:val="18"/>
              <w:szCs w:val="18"/>
            </w:rPr>
            <w:t>45</w:t>
          </w:r>
          <w:r w:rsidRPr="004E09D6">
            <w:rPr>
              <w:sz w:val="18"/>
              <w:szCs w:val="18"/>
            </w:rPr>
            <w:fldChar w:fldCharType="end"/>
          </w:r>
        </w:p>
        <w:p w14:paraId="65360FE2" w14:textId="77777777" w:rsidR="009926FC" w:rsidRPr="004E09D6" w:rsidRDefault="009926FC" w:rsidP="00713699">
          <w:pPr>
            <w:spacing w:line="240" w:lineRule="auto"/>
            <w:ind w:left="-108" w:right="425" w:firstLine="0"/>
            <w:jc w:val="left"/>
            <w:rPr>
              <w:sz w:val="18"/>
              <w:szCs w:val="18"/>
            </w:rPr>
          </w:pPr>
        </w:p>
      </w:tc>
    </w:tr>
  </w:tbl>
  <w:p w14:paraId="07468088" w14:textId="77777777" w:rsidR="009926FC" w:rsidRPr="00713699" w:rsidRDefault="009926FC" w:rsidP="00713699">
    <w:pPr>
      <w:spacing w:line="240" w:lineRule="auto"/>
      <w:ind w:left="-108" w:right="425" w:firstLine="0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7B89" w14:textId="77777777" w:rsidR="00943812" w:rsidRDefault="00943812" w:rsidP="007B67AD">
      <w:r>
        <w:separator/>
      </w:r>
    </w:p>
    <w:p w14:paraId="1AD00512" w14:textId="77777777" w:rsidR="00943812" w:rsidRDefault="00943812" w:rsidP="007B67AD"/>
  </w:footnote>
  <w:footnote w:type="continuationSeparator" w:id="0">
    <w:p w14:paraId="197D1033" w14:textId="77777777" w:rsidR="00943812" w:rsidRDefault="00943812" w:rsidP="007B67AD">
      <w:r>
        <w:continuationSeparator/>
      </w:r>
    </w:p>
    <w:p w14:paraId="6DE32F6B" w14:textId="77777777" w:rsidR="00943812" w:rsidRDefault="00943812" w:rsidP="007B67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7724E" w14:textId="7A6CA01A" w:rsidR="009926FC" w:rsidRDefault="009926FC" w:rsidP="00BF694A">
    <w:pPr>
      <w:pStyle w:val="a6"/>
      <w:tabs>
        <w:tab w:val="clear" w:pos="4677"/>
        <w:tab w:val="clear" w:pos="9355"/>
        <w:tab w:val="left" w:pos="8655"/>
      </w:tabs>
    </w:pPr>
    <w:r>
      <w:tab/>
    </w:r>
  </w:p>
  <w:p w14:paraId="2ABD07AE" w14:textId="77777777" w:rsidR="009926FC" w:rsidRDefault="009926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02B"/>
    <w:multiLevelType w:val="hybridMultilevel"/>
    <w:tmpl w:val="9C96B72E"/>
    <w:lvl w:ilvl="0" w:tplc="A4EEE09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EE9C8590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56445A"/>
    <w:multiLevelType w:val="hybridMultilevel"/>
    <w:tmpl w:val="02EECE38"/>
    <w:lvl w:ilvl="0" w:tplc="E39EA77E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CA23B9"/>
    <w:multiLevelType w:val="multilevel"/>
    <w:tmpl w:val="61068A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076F5A2A"/>
    <w:multiLevelType w:val="hybridMultilevel"/>
    <w:tmpl w:val="A90488B0"/>
    <w:lvl w:ilvl="0" w:tplc="EE9C8590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862F53"/>
    <w:multiLevelType w:val="hybridMultilevel"/>
    <w:tmpl w:val="9AD8C7E8"/>
    <w:lvl w:ilvl="0" w:tplc="EE9C859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C8628D4"/>
    <w:multiLevelType w:val="hybridMultilevel"/>
    <w:tmpl w:val="2F649FCA"/>
    <w:lvl w:ilvl="0" w:tplc="A658E70E">
      <w:start w:val="1"/>
      <w:numFmt w:val="decimal"/>
      <w:pStyle w:val="2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D256FB8"/>
    <w:multiLevelType w:val="hybridMultilevel"/>
    <w:tmpl w:val="C868F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C024B"/>
    <w:multiLevelType w:val="hybridMultilevel"/>
    <w:tmpl w:val="2A0EAEA8"/>
    <w:lvl w:ilvl="0" w:tplc="EBBE8EA0">
      <w:start w:val="1"/>
      <w:numFmt w:val="bullet"/>
      <w:pStyle w:val="-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1C60414F"/>
    <w:multiLevelType w:val="hybridMultilevel"/>
    <w:tmpl w:val="A0D23958"/>
    <w:lvl w:ilvl="0" w:tplc="6F080CD0">
      <w:start w:val="1"/>
      <w:numFmt w:val="bullet"/>
      <w:pStyle w:val="3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CDC3CBE"/>
    <w:multiLevelType w:val="hybridMultilevel"/>
    <w:tmpl w:val="F07421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E454E7"/>
    <w:multiLevelType w:val="hybridMultilevel"/>
    <w:tmpl w:val="E02A2A4C"/>
    <w:lvl w:ilvl="0" w:tplc="EE9C859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EE9C8590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A305E4"/>
    <w:multiLevelType w:val="hybridMultilevel"/>
    <w:tmpl w:val="7D4895F4"/>
    <w:lvl w:ilvl="0" w:tplc="F664EDBC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7429C"/>
    <w:multiLevelType w:val="multilevel"/>
    <w:tmpl w:val="537C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5644A"/>
    <w:multiLevelType w:val="hybridMultilevel"/>
    <w:tmpl w:val="73FCF33A"/>
    <w:lvl w:ilvl="0" w:tplc="EE9C859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EAD4FE6"/>
    <w:multiLevelType w:val="hybridMultilevel"/>
    <w:tmpl w:val="36C4674A"/>
    <w:lvl w:ilvl="0" w:tplc="8D9C20CA">
      <w:start w:val="1"/>
      <w:numFmt w:val="decimal"/>
      <w:lvlText w:val="%1."/>
      <w:lvlJc w:val="left"/>
      <w:pPr>
        <w:ind w:left="1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69C8598A"/>
    <w:multiLevelType w:val="hybridMultilevel"/>
    <w:tmpl w:val="842C2770"/>
    <w:lvl w:ilvl="0" w:tplc="1EA622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C9F6F11"/>
    <w:multiLevelType w:val="hybridMultilevel"/>
    <w:tmpl w:val="47C82D58"/>
    <w:lvl w:ilvl="0" w:tplc="E39EA77E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EE9C8590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733DB8"/>
    <w:multiLevelType w:val="multilevel"/>
    <w:tmpl w:val="353A4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0"/>
  </w:num>
  <w:num w:numId="5">
    <w:abstractNumId w:val="13"/>
  </w:num>
  <w:num w:numId="6">
    <w:abstractNumId w:val="10"/>
  </w:num>
  <w:num w:numId="7">
    <w:abstractNumId w:val="4"/>
  </w:num>
  <w:num w:numId="8">
    <w:abstractNumId w:val="1"/>
  </w:num>
  <w:num w:numId="9">
    <w:abstractNumId w:val="3"/>
  </w:num>
  <w:num w:numId="10">
    <w:abstractNumId w:val="17"/>
  </w:num>
  <w:num w:numId="11">
    <w:abstractNumId w:val="6"/>
  </w:num>
  <w:num w:numId="12">
    <w:abstractNumId w:val="8"/>
  </w:num>
  <w:num w:numId="13">
    <w:abstractNumId w:val="5"/>
  </w:num>
  <w:num w:numId="14">
    <w:abstractNumId w:val="14"/>
  </w:num>
  <w:num w:numId="15">
    <w:abstractNumId w:val="16"/>
  </w:num>
  <w:num w:numId="16">
    <w:abstractNumId w:val="2"/>
  </w:num>
  <w:num w:numId="17">
    <w:abstractNumId w:val="12"/>
  </w:num>
  <w:num w:numId="18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E7"/>
    <w:rsid w:val="000005B4"/>
    <w:rsid w:val="0000129F"/>
    <w:rsid w:val="00010704"/>
    <w:rsid w:val="00013013"/>
    <w:rsid w:val="0001364F"/>
    <w:rsid w:val="000164B1"/>
    <w:rsid w:val="00020B73"/>
    <w:rsid w:val="0002119A"/>
    <w:rsid w:val="00021E41"/>
    <w:rsid w:val="00022354"/>
    <w:rsid w:val="00023D15"/>
    <w:rsid w:val="00024729"/>
    <w:rsid w:val="00025833"/>
    <w:rsid w:val="00026AD8"/>
    <w:rsid w:val="000374F7"/>
    <w:rsid w:val="0004054A"/>
    <w:rsid w:val="00040767"/>
    <w:rsid w:val="00043CE4"/>
    <w:rsid w:val="00044F71"/>
    <w:rsid w:val="0005016E"/>
    <w:rsid w:val="000507F2"/>
    <w:rsid w:val="00052928"/>
    <w:rsid w:val="00054231"/>
    <w:rsid w:val="00055B72"/>
    <w:rsid w:val="00057E9D"/>
    <w:rsid w:val="00062AAB"/>
    <w:rsid w:val="00064102"/>
    <w:rsid w:val="0006759B"/>
    <w:rsid w:val="0007058D"/>
    <w:rsid w:val="000709E9"/>
    <w:rsid w:val="000732B0"/>
    <w:rsid w:val="000734D5"/>
    <w:rsid w:val="000746E2"/>
    <w:rsid w:val="0007530C"/>
    <w:rsid w:val="00076EEB"/>
    <w:rsid w:val="00080DBD"/>
    <w:rsid w:val="00081932"/>
    <w:rsid w:val="0008344B"/>
    <w:rsid w:val="00083AEF"/>
    <w:rsid w:val="000846BB"/>
    <w:rsid w:val="00084A57"/>
    <w:rsid w:val="000853B2"/>
    <w:rsid w:val="00085DCB"/>
    <w:rsid w:val="0008614F"/>
    <w:rsid w:val="00086AED"/>
    <w:rsid w:val="00086B1F"/>
    <w:rsid w:val="000908F3"/>
    <w:rsid w:val="0009704B"/>
    <w:rsid w:val="00097C83"/>
    <w:rsid w:val="00097E22"/>
    <w:rsid w:val="000A208C"/>
    <w:rsid w:val="000B1281"/>
    <w:rsid w:val="000B4112"/>
    <w:rsid w:val="000B5EA3"/>
    <w:rsid w:val="000C03E4"/>
    <w:rsid w:val="000C11B0"/>
    <w:rsid w:val="000C1A7C"/>
    <w:rsid w:val="000C2B5C"/>
    <w:rsid w:val="000C44FD"/>
    <w:rsid w:val="000C4643"/>
    <w:rsid w:val="000C5097"/>
    <w:rsid w:val="000D3865"/>
    <w:rsid w:val="000D428A"/>
    <w:rsid w:val="000D6265"/>
    <w:rsid w:val="000D7B5C"/>
    <w:rsid w:val="000E00DD"/>
    <w:rsid w:val="000E04E0"/>
    <w:rsid w:val="000E1D9D"/>
    <w:rsid w:val="000E2E3B"/>
    <w:rsid w:val="000E38FB"/>
    <w:rsid w:val="000E3E39"/>
    <w:rsid w:val="000E5B41"/>
    <w:rsid w:val="000F078A"/>
    <w:rsid w:val="000F29F1"/>
    <w:rsid w:val="000F51AD"/>
    <w:rsid w:val="000F55D6"/>
    <w:rsid w:val="000F5CAA"/>
    <w:rsid w:val="000F72B1"/>
    <w:rsid w:val="000F732A"/>
    <w:rsid w:val="00101328"/>
    <w:rsid w:val="00102280"/>
    <w:rsid w:val="00102D1B"/>
    <w:rsid w:val="00102DB8"/>
    <w:rsid w:val="00103E5F"/>
    <w:rsid w:val="001041B1"/>
    <w:rsid w:val="00104F9F"/>
    <w:rsid w:val="00105DAF"/>
    <w:rsid w:val="00107746"/>
    <w:rsid w:val="00113E72"/>
    <w:rsid w:val="00117648"/>
    <w:rsid w:val="0012079D"/>
    <w:rsid w:val="00123C3B"/>
    <w:rsid w:val="0012405A"/>
    <w:rsid w:val="00126EFA"/>
    <w:rsid w:val="00127DC1"/>
    <w:rsid w:val="00130CAA"/>
    <w:rsid w:val="001358F4"/>
    <w:rsid w:val="00137CF5"/>
    <w:rsid w:val="001409AC"/>
    <w:rsid w:val="001421F2"/>
    <w:rsid w:val="00142242"/>
    <w:rsid w:val="00147E62"/>
    <w:rsid w:val="0015125F"/>
    <w:rsid w:val="00151B13"/>
    <w:rsid w:val="001521A0"/>
    <w:rsid w:val="001535E6"/>
    <w:rsid w:val="00153FA6"/>
    <w:rsid w:val="00155A5B"/>
    <w:rsid w:val="00156CA6"/>
    <w:rsid w:val="001607BF"/>
    <w:rsid w:val="001620D8"/>
    <w:rsid w:val="00162760"/>
    <w:rsid w:val="00164494"/>
    <w:rsid w:val="00164D5D"/>
    <w:rsid w:val="00166090"/>
    <w:rsid w:val="001673D8"/>
    <w:rsid w:val="001745F8"/>
    <w:rsid w:val="0017562E"/>
    <w:rsid w:val="00175E12"/>
    <w:rsid w:val="00176459"/>
    <w:rsid w:val="00176531"/>
    <w:rsid w:val="00177637"/>
    <w:rsid w:val="0018201A"/>
    <w:rsid w:val="0018259E"/>
    <w:rsid w:val="001838E6"/>
    <w:rsid w:val="001847DF"/>
    <w:rsid w:val="0018637E"/>
    <w:rsid w:val="001902A2"/>
    <w:rsid w:val="0019332E"/>
    <w:rsid w:val="001939C6"/>
    <w:rsid w:val="00194CCD"/>
    <w:rsid w:val="001A327A"/>
    <w:rsid w:val="001A4B53"/>
    <w:rsid w:val="001A4D9F"/>
    <w:rsid w:val="001A5FF7"/>
    <w:rsid w:val="001A6C78"/>
    <w:rsid w:val="001B3F81"/>
    <w:rsid w:val="001B4735"/>
    <w:rsid w:val="001B4CE5"/>
    <w:rsid w:val="001B5FC3"/>
    <w:rsid w:val="001C0EF0"/>
    <w:rsid w:val="001C580E"/>
    <w:rsid w:val="001D0703"/>
    <w:rsid w:val="001D08B0"/>
    <w:rsid w:val="001D6602"/>
    <w:rsid w:val="001D6A53"/>
    <w:rsid w:val="001D701E"/>
    <w:rsid w:val="001D7515"/>
    <w:rsid w:val="001E187C"/>
    <w:rsid w:val="001E2FC4"/>
    <w:rsid w:val="001E4107"/>
    <w:rsid w:val="001E55E4"/>
    <w:rsid w:val="001E6769"/>
    <w:rsid w:val="001E7933"/>
    <w:rsid w:val="001F17C6"/>
    <w:rsid w:val="001F35BB"/>
    <w:rsid w:val="001F64FE"/>
    <w:rsid w:val="001F7041"/>
    <w:rsid w:val="001F75F8"/>
    <w:rsid w:val="0020360F"/>
    <w:rsid w:val="0020489B"/>
    <w:rsid w:val="00204F02"/>
    <w:rsid w:val="002115C3"/>
    <w:rsid w:val="002118EE"/>
    <w:rsid w:val="00212DE0"/>
    <w:rsid w:val="00216332"/>
    <w:rsid w:val="00217FC7"/>
    <w:rsid w:val="0022069A"/>
    <w:rsid w:val="002213B7"/>
    <w:rsid w:val="00222BE2"/>
    <w:rsid w:val="00223285"/>
    <w:rsid w:val="002262EB"/>
    <w:rsid w:val="002265A3"/>
    <w:rsid w:val="00226928"/>
    <w:rsid w:val="002276BE"/>
    <w:rsid w:val="0023018C"/>
    <w:rsid w:val="00230DF4"/>
    <w:rsid w:val="00231060"/>
    <w:rsid w:val="00231AF8"/>
    <w:rsid w:val="00231C25"/>
    <w:rsid w:val="00231E46"/>
    <w:rsid w:val="00233784"/>
    <w:rsid w:val="0023665E"/>
    <w:rsid w:val="00237B46"/>
    <w:rsid w:val="002406FD"/>
    <w:rsid w:val="0024133A"/>
    <w:rsid w:val="00242172"/>
    <w:rsid w:val="00242462"/>
    <w:rsid w:val="00243882"/>
    <w:rsid w:val="00245606"/>
    <w:rsid w:val="0024677A"/>
    <w:rsid w:val="00251017"/>
    <w:rsid w:val="00253BE1"/>
    <w:rsid w:val="00255E30"/>
    <w:rsid w:val="002561A1"/>
    <w:rsid w:val="002565CC"/>
    <w:rsid w:val="00256C61"/>
    <w:rsid w:val="00257E30"/>
    <w:rsid w:val="00261EF7"/>
    <w:rsid w:val="0026276A"/>
    <w:rsid w:val="00262E85"/>
    <w:rsid w:val="0026429C"/>
    <w:rsid w:val="00265037"/>
    <w:rsid w:val="00267AFC"/>
    <w:rsid w:val="0027102D"/>
    <w:rsid w:val="0027247D"/>
    <w:rsid w:val="00275394"/>
    <w:rsid w:val="00275C6C"/>
    <w:rsid w:val="00275FB2"/>
    <w:rsid w:val="00276845"/>
    <w:rsid w:val="00277EB2"/>
    <w:rsid w:val="002939CC"/>
    <w:rsid w:val="00293B33"/>
    <w:rsid w:val="0029549A"/>
    <w:rsid w:val="002965C8"/>
    <w:rsid w:val="002A00BD"/>
    <w:rsid w:val="002A0465"/>
    <w:rsid w:val="002A0706"/>
    <w:rsid w:val="002A184F"/>
    <w:rsid w:val="002A1918"/>
    <w:rsid w:val="002A3E47"/>
    <w:rsid w:val="002A4454"/>
    <w:rsid w:val="002A7E33"/>
    <w:rsid w:val="002B5983"/>
    <w:rsid w:val="002C10B7"/>
    <w:rsid w:val="002C22F2"/>
    <w:rsid w:val="002C2DC5"/>
    <w:rsid w:val="002C2F3E"/>
    <w:rsid w:val="002C3A48"/>
    <w:rsid w:val="002C3FD5"/>
    <w:rsid w:val="002C40F4"/>
    <w:rsid w:val="002C4185"/>
    <w:rsid w:val="002C5B7F"/>
    <w:rsid w:val="002C783B"/>
    <w:rsid w:val="002D1044"/>
    <w:rsid w:val="002D6FA7"/>
    <w:rsid w:val="002E4079"/>
    <w:rsid w:val="002E4810"/>
    <w:rsid w:val="002E4911"/>
    <w:rsid w:val="002E4D66"/>
    <w:rsid w:val="002E5971"/>
    <w:rsid w:val="002E5B57"/>
    <w:rsid w:val="002E61E7"/>
    <w:rsid w:val="002E68B2"/>
    <w:rsid w:val="002E7C81"/>
    <w:rsid w:val="002E7C96"/>
    <w:rsid w:val="002F2F59"/>
    <w:rsid w:val="002F42DD"/>
    <w:rsid w:val="002F6B91"/>
    <w:rsid w:val="002F7A14"/>
    <w:rsid w:val="0030103B"/>
    <w:rsid w:val="00303437"/>
    <w:rsid w:val="003105D1"/>
    <w:rsid w:val="00310DC3"/>
    <w:rsid w:val="0031286E"/>
    <w:rsid w:val="00312BC4"/>
    <w:rsid w:val="00314C08"/>
    <w:rsid w:val="00320090"/>
    <w:rsid w:val="003225B7"/>
    <w:rsid w:val="00322AE4"/>
    <w:rsid w:val="003237C7"/>
    <w:rsid w:val="003255CA"/>
    <w:rsid w:val="0032579B"/>
    <w:rsid w:val="00325F3D"/>
    <w:rsid w:val="00327618"/>
    <w:rsid w:val="00327FFA"/>
    <w:rsid w:val="00330C44"/>
    <w:rsid w:val="0033161C"/>
    <w:rsid w:val="00336561"/>
    <w:rsid w:val="0033757C"/>
    <w:rsid w:val="00337D84"/>
    <w:rsid w:val="00340928"/>
    <w:rsid w:val="0034250B"/>
    <w:rsid w:val="00342619"/>
    <w:rsid w:val="00343E21"/>
    <w:rsid w:val="003460FE"/>
    <w:rsid w:val="003467AE"/>
    <w:rsid w:val="00351742"/>
    <w:rsid w:val="00352380"/>
    <w:rsid w:val="003528E5"/>
    <w:rsid w:val="00353F9F"/>
    <w:rsid w:val="003554DE"/>
    <w:rsid w:val="003564E5"/>
    <w:rsid w:val="00356BD4"/>
    <w:rsid w:val="003607DD"/>
    <w:rsid w:val="003633AE"/>
    <w:rsid w:val="00363694"/>
    <w:rsid w:val="0036445B"/>
    <w:rsid w:val="00365612"/>
    <w:rsid w:val="00365B4C"/>
    <w:rsid w:val="00366756"/>
    <w:rsid w:val="00367086"/>
    <w:rsid w:val="00370F21"/>
    <w:rsid w:val="0037251F"/>
    <w:rsid w:val="003738BB"/>
    <w:rsid w:val="00374080"/>
    <w:rsid w:val="0037411D"/>
    <w:rsid w:val="00375601"/>
    <w:rsid w:val="0037585F"/>
    <w:rsid w:val="00377DB3"/>
    <w:rsid w:val="00380820"/>
    <w:rsid w:val="0038291E"/>
    <w:rsid w:val="00384B1C"/>
    <w:rsid w:val="003866D3"/>
    <w:rsid w:val="00387392"/>
    <w:rsid w:val="00387723"/>
    <w:rsid w:val="00390B9D"/>
    <w:rsid w:val="0039101A"/>
    <w:rsid w:val="003916E1"/>
    <w:rsid w:val="00392514"/>
    <w:rsid w:val="003A066D"/>
    <w:rsid w:val="003A114E"/>
    <w:rsid w:val="003A2697"/>
    <w:rsid w:val="003A726C"/>
    <w:rsid w:val="003A7725"/>
    <w:rsid w:val="003B0D26"/>
    <w:rsid w:val="003B231A"/>
    <w:rsid w:val="003B242C"/>
    <w:rsid w:val="003B4FCA"/>
    <w:rsid w:val="003B6029"/>
    <w:rsid w:val="003B694A"/>
    <w:rsid w:val="003B6F18"/>
    <w:rsid w:val="003C08E0"/>
    <w:rsid w:val="003C0BE3"/>
    <w:rsid w:val="003C2C04"/>
    <w:rsid w:val="003C2CB7"/>
    <w:rsid w:val="003C35BF"/>
    <w:rsid w:val="003C3A53"/>
    <w:rsid w:val="003C4B00"/>
    <w:rsid w:val="003C5659"/>
    <w:rsid w:val="003C61FB"/>
    <w:rsid w:val="003D089D"/>
    <w:rsid w:val="003D167B"/>
    <w:rsid w:val="003D1D13"/>
    <w:rsid w:val="003D2070"/>
    <w:rsid w:val="003D214B"/>
    <w:rsid w:val="003D26E6"/>
    <w:rsid w:val="003D4788"/>
    <w:rsid w:val="003D5422"/>
    <w:rsid w:val="003D7370"/>
    <w:rsid w:val="003E063E"/>
    <w:rsid w:val="003E0CD5"/>
    <w:rsid w:val="003E2C65"/>
    <w:rsid w:val="003E3369"/>
    <w:rsid w:val="003E3B13"/>
    <w:rsid w:val="003E5255"/>
    <w:rsid w:val="003E7636"/>
    <w:rsid w:val="003E7A70"/>
    <w:rsid w:val="003F198A"/>
    <w:rsid w:val="003F2C6E"/>
    <w:rsid w:val="003F2C88"/>
    <w:rsid w:val="003F3E62"/>
    <w:rsid w:val="004008E8"/>
    <w:rsid w:val="00402A04"/>
    <w:rsid w:val="004041C6"/>
    <w:rsid w:val="00410E01"/>
    <w:rsid w:val="00416451"/>
    <w:rsid w:val="00417A70"/>
    <w:rsid w:val="00421599"/>
    <w:rsid w:val="00421AD1"/>
    <w:rsid w:val="00423065"/>
    <w:rsid w:val="00423B0F"/>
    <w:rsid w:val="00424E6F"/>
    <w:rsid w:val="00425E0E"/>
    <w:rsid w:val="00427475"/>
    <w:rsid w:val="004279F1"/>
    <w:rsid w:val="00432DE3"/>
    <w:rsid w:val="00434531"/>
    <w:rsid w:val="004364EB"/>
    <w:rsid w:val="004377ED"/>
    <w:rsid w:val="004427FA"/>
    <w:rsid w:val="00443C9B"/>
    <w:rsid w:val="00446034"/>
    <w:rsid w:val="00446B7A"/>
    <w:rsid w:val="0044727C"/>
    <w:rsid w:val="00447684"/>
    <w:rsid w:val="00447BC2"/>
    <w:rsid w:val="00451482"/>
    <w:rsid w:val="00451FDF"/>
    <w:rsid w:val="004521B6"/>
    <w:rsid w:val="00452D04"/>
    <w:rsid w:val="00452E90"/>
    <w:rsid w:val="0045518C"/>
    <w:rsid w:val="00457847"/>
    <w:rsid w:val="00457C73"/>
    <w:rsid w:val="0046183E"/>
    <w:rsid w:val="00462BAF"/>
    <w:rsid w:val="004640DD"/>
    <w:rsid w:val="00465A44"/>
    <w:rsid w:val="00466C4C"/>
    <w:rsid w:val="004675A1"/>
    <w:rsid w:val="00467864"/>
    <w:rsid w:val="00467CDD"/>
    <w:rsid w:val="00467F62"/>
    <w:rsid w:val="00471362"/>
    <w:rsid w:val="00474AAB"/>
    <w:rsid w:val="004756DC"/>
    <w:rsid w:val="00476504"/>
    <w:rsid w:val="0047657F"/>
    <w:rsid w:val="00477259"/>
    <w:rsid w:val="004838C2"/>
    <w:rsid w:val="00485D7E"/>
    <w:rsid w:val="00486109"/>
    <w:rsid w:val="00492011"/>
    <w:rsid w:val="004948CD"/>
    <w:rsid w:val="00496DC9"/>
    <w:rsid w:val="004A0059"/>
    <w:rsid w:val="004A3AAA"/>
    <w:rsid w:val="004A4F79"/>
    <w:rsid w:val="004A5256"/>
    <w:rsid w:val="004A6A61"/>
    <w:rsid w:val="004A7CED"/>
    <w:rsid w:val="004B0004"/>
    <w:rsid w:val="004B0F3D"/>
    <w:rsid w:val="004B2969"/>
    <w:rsid w:val="004B52F8"/>
    <w:rsid w:val="004C00FE"/>
    <w:rsid w:val="004C3396"/>
    <w:rsid w:val="004C67AF"/>
    <w:rsid w:val="004C7AA0"/>
    <w:rsid w:val="004D0D03"/>
    <w:rsid w:val="004D1670"/>
    <w:rsid w:val="004D18F1"/>
    <w:rsid w:val="004D6549"/>
    <w:rsid w:val="004D7110"/>
    <w:rsid w:val="004D74EF"/>
    <w:rsid w:val="004D7EED"/>
    <w:rsid w:val="004E09D6"/>
    <w:rsid w:val="004E0E48"/>
    <w:rsid w:val="004E15E8"/>
    <w:rsid w:val="004E1C97"/>
    <w:rsid w:val="004E2C99"/>
    <w:rsid w:val="004E623E"/>
    <w:rsid w:val="004E6588"/>
    <w:rsid w:val="004E6A0B"/>
    <w:rsid w:val="004E7187"/>
    <w:rsid w:val="004E7B82"/>
    <w:rsid w:val="004F2124"/>
    <w:rsid w:val="004F3A4F"/>
    <w:rsid w:val="004F4767"/>
    <w:rsid w:val="004F4B7E"/>
    <w:rsid w:val="00501446"/>
    <w:rsid w:val="00503661"/>
    <w:rsid w:val="0050403D"/>
    <w:rsid w:val="00505089"/>
    <w:rsid w:val="005064C9"/>
    <w:rsid w:val="00510FAF"/>
    <w:rsid w:val="0051311D"/>
    <w:rsid w:val="0051631D"/>
    <w:rsid w:val="00516E75"/>
    <w:rsid w:val="005177E3"/>
    <w:rsid w:val="00520B4B"/>
    <w:rsid w:val="00522D11"/>
    <w:rsid w:val="005247B9"/>
    <w:rsid w:val="00525F39"/>
    <w:rsid w:val="0052621B"/>
    <w:rsid w:val="00530081"/>
    <w:rsid w:val="005330F8"/>
    <w:rsid w:val="0053343B"/>
    <w:rsid w:val="005352BA"/>
    <w:rsid w:val="00536663"/>
    <w:rsid w:val="005377FC"/>
    <w:rsid w:val="005407C1"/>
    <w:rsid w:val="00540A33"/>
    <w:rsid w:val="005434EB"/>
    <w:rsid w:val="005443D9"/>
    <w:rsid w:val="00551A84"/>
    <w:rsid w:val="00551ACC"/>
    <w:rsid w:val="00552569"/>
    <w:rsid w:val="00553BC7"/>
    <w:rsid w:val="00556993"/>
    <w:rsid w:val="00557B3F"/>
    <w:rsid w:val="00563290"/>
    <w:rsid w:val="00566068"/>
    <w:rsid w:val="005664B8"/>
    <w:rsid w:val="00570051"/>
    <w:rsid w:val="0057169C"/>
    <w:rsid w:val="005726AE"/>
    <w:rsid w:val="005726F2"/>
    <w:rsid w:val="0057381F"/>
    <w:rsid w:val="00573A6D"/>
    <w:rsid w:val="00573CAF"/>
    <w:rsid w:val="00575DB9"/>
    <w:rsid w:val="00577583"/>
    <w:rsid w:val="00580940"/>
    <w:rsid w:val="00580BE7"/>
    <w:rsid w:val="005832BA"/>
    <w:rsid w:val="005863B4"/>
    <w:rsid w:val="00587259"/>
    <w:rsid w:val="00590982"/>
    <w:rsid w:val="00590AF4"/>
    <w:rsid w:val="00590BAE"/>
    <w:rsid w:val="005912C9"/>
    <w:rsid w:val="00591E08"/>
    <w:rsid w:val="005924B4"/>
    <w:rsid w:val="00592EBB"/>
    <w:rsid w:val="005935E8"/>
    <w:rsid w:val="00593ED6"/>
    <w:rsid w:val="0059480A"/>
    <w:rsid w:val="0059608D"/>
    <w:rsid w:val="005A0D12"/>
    <w:rsid w:val="005A0EF6"/>
    <w:rsid w:val="005A5CEC"/>
    <w:rsid w:val="005A6A8D"/>
    <w:rsid w:val="005B1418"/>
    <w:rsid w:val="005B1575"/>
    <w:rsid w:val="005B20CA"/>
    <w:rsid w:val="005B2414"/>
    <w:rsid w:val="005B438E"/>
    <w:rsid w:val="005B4A54"/>
    <w:rsid w:val="005B4C7A"/>
    <w:rsid w:val="005B5E13"/>
    <w:rsid w:val="005B5EC8"/>
    <w:rsid w:val="005B6244"/>
    <w:rsid w:val="005B6FB1"/>
    <w:rsid w:val="005B7129"/>
    <w:rsid w:val="005B7172"/>
    <w:rsid w:val="005B7C78"/>
    <w:rsid w:val="005C0A2E"/>
    <w:rsid w:val="005C551B"/>
    <w:rsid w:val="005C63F4"/>
    <w:rsid w:val="005C67C3"/>
    <w:rsid w:val="005C7F58"/>
    <w:rsid w:val="005D1CC0"/>
    <w:rsid w:val="005E326A"/>
    <w:rsid w:val="005E6DA5"/>
    <w:rsid w:val="005F22CB"/>
    <w:rsid w:val="005F2960"/>
    <w:rsid w:val="005F4AF8"/>
    <w:rsid w:val="00602226"/>
    <w:rsid w:val="00602499"/>
    <w:rsid w:val="00602FA9"/>
    <w:rsid w:val="006039C0"/>
    <w:rsid w:val="00603FBF"/>
    <w:rsid w:val="00606CF7"/>
    <w:rsid w:val="0061181F"/>
    <w:rsid w:val="00613C82"/>
    <w:rsid w:val="00614D90"/>
    <w:rsid w:val="0062159D"/>
    <w:rsid w:val="006239BF"/>
    <w:rsid w:val="0063362C"/>
    <w:rsid w:val="0063373D"/>
    <w:rsid w:val="00634CDC"/>
    <w:rsid w:val="00635704"/>
    <w:rsid w:val="00643984"/>
    <w:rsid w:val="00644625"/>
    <w:rsid w:val="00644834"/>
    <w:rsid w:val="00647839"/>
    <w:rsid w:val="0065025A"/>
    <w:rsid w:val="00651A67"/>
    <w:rsid w:val="00653729"/>
    <w:rsid w:val="00655C64"/>
    <w:rsid w:val="0065687C"/>
    <w:rsid w:val="0065784A"/>
    <w:rsid w:val="006601F2"/>
    <w:rsid w:val="006607A1"/>
    <w:rsid w:val="006616F6"/>
    <w:rsid w:val="006617A9"/>
    <w:rsid w:val="0066325E"/>
    <w:rsid w:val="00665565"/>
    <w:rsid w:val="0066759D"/>
    <w:rsid w:val="00670171"/>
    <w:rsid w:val="00671DF8"/>
    <w:rsid w:val="0067324D"/>
    <w:rsid w:val="006745E3"/>
    <w:rsid w:val="00674698"/>
    <w:rsid w:val="006761AA"/>
    <w:rsid w:val="006766EA"/>
    <w:rsid w:val="0067676C"/>
    <w:rsid w:val="0068063D"/>
    <w:rsid w:val="00682946"/>
    <w:rsid w:val="006831A7"/>
    <w:rsid w:val="00685329"/>
    <w:rsid w:val="006856E0"/>
    <w:rsid w:val="00685B96"/>
    <w:rsid w:val="00686CCB"/>
    <w:rsid w:val="00687297"/>
    <w:rsid w:val="00687A02"/>
    <w:rsid w:val="0069043D"/>
    <w:rsid w:val="00693A0F"/>
    <w:rsid w:val="00695112"/>
    <w:rsid w:val="006A2C8E"/>
    <w:rsid w:val="006A6496"/>
    <w:rsid w:val="006B044C"/>
    <w:rsid w:val="006B0820"/>
    <w:rsid w:val="006B2578"/>
    <w:rsid w:val="006B2DB0"/>
    <w:rsid w:val="006B2E92"/>
    <w:rsid w:val="006B4B70"/>
    <w:rsid w:val="006B51F0"/>
    <w:rsid w:val="006B5364"/>
    <w:rsid w:val="006B6011"/>
    <w:rsid w:val="006B6E70"/>
    <w:rsid w:val="006B75D1"/>
    <w:rsid w:val="006C2DFD"/>
    <w:rsid w:val="006C30C7"/>
    <w:rsid w:val="006C3ABE"/>
    <w:rsid w:val="006C4BB8"/>
    <w:rsid w:val="006C59EA"/>
    <w:rsid w:val="006C5EE8"/>
    <w:rsid w:val="006C6D8F"/>
    <w:rsid w:val="006C759E"/>
    <w:rsid w:val="006D074B"/>
    <w:rsid w:val="006D0F30"/>
    <w:rsid w:val="006D19FB"/>
    <w:rsid w:val="006D1D73"/>
    <w:rsid w:val="006D2A92"/>
    <w:rsid w:val="006D3CAC"/>
    <w:rsid w:val="006D50B1"/>
    <w:rsid w:val="006D65C4"/>
    <w:rsid w:val="006D6988"/>
    <w:rsid w:val="006D7226"/>
    <w:rsid w:val="006D7522"/>
    <w:rsid w:val="006E1E52"/>
    <w:rsid w:val="006E2460"/>
    <w:rsid w:val="006E25E7"/>
    <w:rsid w:val="006E5434"/>
    <w:rsid w:val="006E741B"/>
    <w:rsid w:val="006E7C04"/>
    <w:rsid w:val="006F0341"/>
    <w:rsid w:val="006F6C18"/>
    <w:rsid w:val="00700193"/>
    <w:rsid w:val="0070118A"/>
    <w:rsid w:val="007021D7"/>
    <w:rsid w:val="00704C9E"/>
    <w:rsid w:val="007058C1"/>
    <w:rsid w:val="00707897"/>
    <w:rsid w:val="0071025F"/>
    <w:rsid w:val="00713699"/>
    <w:rsid w:val="00713926"/>
    <w:rsid w:val="00714872"/>
    <w:rsid w:val="00714B7F"/>
    <w:rsid w:val="00716884"/>
    <w:rsid w:val="007175E7"/>
    <w:rsid w:val="007204B3"/>
    <w:rsid w:val="00720652"/>
    <w:rsid w:val="00720F50"/>
    <w:rsid w:val="007215AB"/>
    <w:rsid w:val="00721F86"/>
    <w:rsid w:val="00722A4E"/>
    <w:rsid w:val="00723CAE"/>
    <w:rsid w:val="007241DD"/>
    <w:rsid w:val="00724FBC"/>
    <w:rsid w:val="0072565D"/>
    <w:rsid w:val="00730A29"/>
    <w:rsid w:val="007403B5"/>
    <w:rsid w:val="00741966"/>
    <w:rsid w:val="00741E46"/>
    <w:rsid w:val="007456AD"/>
    <w:rsid w:val="007458BF"/>
    <w:rsid w:val="0074629A"/>
    <w:rsid w:val="00747268"/>
    <w:rsid w:val="0075293A"/>
    <w:rsid w:val="00754319"/>
    <w:rsid w:val="00754B25"/>
    <w:rsid w:val="00755EF8"/>
    <w:rsid w:val="00757CF7"/>
    <w:rsid w:val="00761FBA"/>
    <w:rsid w:val="0076261E"/>
    <w:rsid w:val="00764D51"/>
    <w:rsid w:val="00765550"/>
    <w:rsid w:val="007700C4"/>
    <w:rsid w:val="007714D8"/>
    <w:rsid w:val="00774891"/>
    <w:rsid w:val="0077497F"/>
    <w:rsid w:val="007763D4"/>
    <w:rsid w:val="007768C5"/>
    <w:rsid w:val="00776B70"/>
    <w:rsid w:val="00777037"/>
    <w:rsid w:val="007826D6"/>
    <w:rsid w:val="00783A2C"/>
    <w:rsid w:val="00785921"/>
    <w:rsid w:val="00790DC0"/>
    <w:rsid w:val="00793323"/>
    <w:rsid w:val="00794F19"/>
    <w:rsid w:val="00796CF7"/>
    <w:rsid w:val="007A1A07"/>
    <w:rsid w:val="007A1E8E"/>
    <w:rsid w:val="007A294F"/>
    <w:rsid w:val="007A4389"/>
    <w:rsid w:val="007A438F"/>
    <w:rsid w:val="007A65E7"/>
    <w:rsid w:val="007A73D5"/>
    <w:rsid w:val="007A7984"/>
    <w:rsid w:val="007B2C1B"/>
    <w:rsid w:val="007B2CE6"/>
    <w:rsid w:val="007B2F4F"/>
    <w:rsid w:val="007B3C7F"/>
    <w:rsid w:val="007B494E"/>
    <w:rsid w:val="007B5F23"/>
    <w:rsid w:val="007B67AD"/>
    <w:rsid w:val="007C0CAC"/>
    <w:rsid w:val="007C1490"/>
    <w:rsid w:val="007C26B1"/>
    <w:rsid w:val="007C36C3"/>
    <w:rsid w:val="007C5F99"/>
    <w:rsid w:val="007C6B6B"/>
    <w:rsid w:val="007C738F"/>
    <w:rsid w:val="007C75EF"/>
    <w:rsid w:val="007D2275"/>
    <w:rsid w:val="007D3666"/>
    <w:rsid w:val="007D671B"/>
    <w:rsid w:val="007D6AA9"/>
    <w:rsid w:val="007D7BD5"/>
    <w:rsid w:val="007E08EC"/>
    <w:rsid w:val="007E0DAD"/>
    <w:rsid w:val="007E1608"/>
    <w:rsid w:val="007E1B5B"/>
    <w:rsid w:val="007E24F7"/>
    <w:rsid w:val="007E692E"/>
    <w:rsid w:val="007E6C69"/>
    <w:rsid w:val="007E7ED0"/>
    <w:rsid w:val="007F07D6"/>
    <w:rsid w:val="007F1DBD"/>
    <w:rsid w:val="007F4130"/>
    <w:rsid w:val="007F72AE"/>
    <w:rsid w:val="00800EA3"/>
    <w:rsid w:val="0080178F"/>
    <w:rsid w:val="00802BA2"/>
    <w:rsid w:val="00802C8D"/>
    <w:rsid w:val="008039D8"/>
    <w:rsid w:val="00810765"/>
    <w:rsid w:val="00811371"/>
    <w:rsid w:val="00812A47"/>
    <w:rsid w:val="008136B0"/>
    <w:rsid w:val="00815C13"/>
    <w:rsid w:val="00816FE5"/>
    <w:rsid w:val="008176E5"/>
    <w:rsid w:val="00817917"/>
    <w:rsid w:val="0082104A"/>
    <w:rsid w:val="00821054"/>
    <w:rsid w:val="00822EC5"/>
    <w:rsid w:val="00825E32"/>
    <w:rsid w:val="00826B7D"/>
    <w:rsid w:val="0083130B"/>
    <w:rsid w:val="00834AE4"/>
    <w:rsid w:val="008353AD"/>
    <w:rsid w:val="00836E7F"/>
    <w:rsid w:val="008371CC"/>
    <w:rsid w:val="00847CA4"/>
    <w:rsid w:val="00847FBD"/>
    <w:rsid w:val="00853642"/>
    <w:rsid w:val="00854F20"/>
    <w:rsid w:val="00855A77"/>
    <w:rsid w:val="00857C19"/>
    <w:rsid w:val="0086032C"/>
    <w:rsid w:val="00861C30"/>
    <w:rsid w:val="00865424"/>
    <w:rsid w:val="008659DF"/>
    <w:rsid w:val="00865ADA"/>
    <w:rsid w:val="00865F01"/>
    <w:rsid w:val="008670F1"/>
    <w:rsid w:val="00874440"/>
    <w:rsid w:val="0087681B"/>
    <w:rsid w:val="00876844"/>
    <w:rsid w:val="0087739C"/>
    <w:rsid w:val="00877ED9"/>
    <w:rsid w:val="008807D5"/>
    <w:rsid w:val="008807DF"/>
    <w:rsid w:val="008809EA"/>
    <w:rsid w:val="00882590"/>
    <w:rsid w:val="00884119"/>
    <w:rsid w:val="00884BB6"/>
    <w:rsid w:val="008874F9"/>
    <w:rsid w:val="00887EE5"/>
    <w:rsid w:val="00891496"/>
    <w:rsid w:val="00895D01"/>
    <w:rsid w:val="0089614C"/>
    <w:rsid w:val="008A1A53"/>
    <w:rsid w:val="008A2E9A"/>
    <w:rsid w:val="008A3167"/>
    <w:rsid w:val="008A32C1"/>
    <w:rsid w:val="008A40D0"/>
    <w:rsid w:val="008A6ED1"/>
    <w:rsid w:val="008A6F3D"/>
    <w:rsid w:val="008B71BE"/>
    <w:rsid w:val="008B7D11"/>
    <w:rsid w:val="008C06EE"/>
    <w:rsid w:val="008C0B09"/>
    <w:rsid w:val="008C49FB"/>
    <w:rsid w:val="008C4CA1"/>
    <w:rsid w:val="008C6E7F"/>
    <w:rsid w:val="008C6F76"/>
    <w:rsid w:val="008C725F"/>
    <w:rsid w:val="008C7D2E"/>
    <w:rsid w:val="008D1294"/>
    <w:rsid w:val="008D17D0"/>
    <w:rsid w:val="008D364F"/>
    <w:rsid w:val="008D444F"/>
    <w:rsid w:val="008D4504"/>
    <w:rsid w:val="008D5EF5"/>
    <w:rsid w:val="008D67F7"/>
    <w:rsid w:val="008D7ADE"/>
    <w:rsid w:val="008E011E"/>
    <w:rsid w:val="008E0796"/>
    <w:rsid w:val="008E113E"/>
    <w:rsid w:val="008E2F61"/>
    <w:rsid w:val="008E4E68"/>
    <w:rsid w:val="008E5C6C"/>
    <w:rsid w:val="008F0FF7"/>
    <w:rsid w:val="008F6D05"/>
    <w:rsid w:val="008F732D"/>
    <w:rsid w:val="008F7B31"/>
    <w:rsid w:val="008F7B66"/>
    <w:rsid w:val="00903A14"/>
    <w:rsid w:val="00904954"/>
    <w:rsid w:val="0090557A"/>
    <w:rsid w:val="0091026F"/>
    <w:rsid w:val="009112C0"/>
    <w:rsid w:val="00912D3D"/>
    <w:rsid w:val="00913140"/>
    <w:rsid w:val="00915AAF"/>
    <w:rsid w:val="0091644A"/>
    <w:rsid w:val="00917328"/>
    <w:rsid w:val="00917CD5"/>
    <w:rsid w:val="009269EC"/>
    <w:rsid w:val="00927176"/>
    <w:rsid w:val="00927500"/>
    <w:rsid w:val="00930F19"/>
    <w:rsid w:val="00934E7F"/>
    <w:rsid w:val="00934F02"/>
    <w:rsid w:val="009361A3"/>
    <w:rsid w:val="00937314"/>
    <w:rsid w:val="00940279"/>
    <w:rsid w:val="00940353"/>
    <w:rsid w:val="00940BAD"/>
    <w:rsid w:val="00941D0C"/>
    <w:rsid w:val="00941EEF"/>
    <w:rsid w:val="00943812"/>
    <w:rsid w:val="00943957"/>
    <w:rsid w:val="009441C1"/>
    <w:rsid w:val="009457D5"/>
    <w:rsid w:val="009462B3"/>
    <w:rsid w:val="00947192"/>
    <w:rsid w:val="00952656"/>
    <w:rsid w:val="00952D46"/>
    <w:rsid w:val="00953115"/>
    <w:rsid w:val="00953C2A"/>
    <w:rsid w:val="0095507A"/>
    <w:rsid w:val="00955454"/>
    <w:rsid w:val="009555B8"/>
    <w:rsid w:val="00957544"/>
    <w:rsid w:val="00961A9F"/>
    <w:rsid w:val="009620D6"/>
    <w:rsid w:val="00962A46"/>
    <w:rsid w:val="009649F2"/>
    <w:rsid w:val="00964A53"/>
    <w:rsid w:val="00964F42"/>
    <w:rsid w:val="0096775C"/>
    <w:rsid w:val="0097075E"/>
    <w:rsid w:val="00970C21"/>
    <w:rsid w:val="00971E2A"/>
    <w:rsid w:val="00972A5C"/>
    <w:rsid w:val="00976F05"/>
    <w:rsid w:val="009805B7"/>
    <w:rsid w:val="00982149"/>
    <w:rsid w:val="009845C3"/>
    <w:rsid w:val="00984BB4"/>
    <w:rsid w:val="00985EBD"/>
    <w:rsid w:val="0098708F"/>
    <w:rsid w:val="009926FC"/>
    <w:rsid w:val="009928FE"/>
    <w:rsid w:val="00994806"/>
    <w:rsid w:val="009A00EE"/>
    <w:rsid w:val="009A01CB"/>
    <w:rsid w:val="009A197B"/>
    <w:rsid w:val="009A30AF"/>
    <w:rsid w:val="009A3167"/>
    <w:rsid w:val="009A319B"/>
    <w:rsid w:val="009A38F5"/>
    <w:rsid w:val="009A3E6F"/>
    <w:rsid w:val="009A716A"/>
    <w:rsid w:val="009B0858"/>
    <w:rsid w:val="009B1288"/>
    <w:rsid w:val="009B1CF6"/>
    <w:rsid w:val="009B2861"/>
    <w:rsid w:val="009B362E"/>
    <w:rsid w:val="009B523E"/>
    <w:rsid w:val="009B797B"/>
    <w:rsid w:val="009B7A51"/>
    <w:rsid w:val="009C00F7"/>
    <w:rsid w:val="009C03C2"/>
    <w:rsid w:val="009C16A1"/>
    <w:rsid w:val="009C3879"/>
    <w:rsid w:val="009C48E4"/>
    <w:rsid w:val="009C6EC1"/>
    <w:rsid w:val="009C7C8A"/>
    <w:rsid w:val="009D1914"/>
    <w:rsid w:val="009D3C89"/>
    <w:rsid w:val="009D7FBF"/>
    <w:rsid w:val="009E01CB"/>
    <w:rsid w:val="009E1A84"/>
    <w:rsid w:val="009E4620"/>
    <w:rsid w:val="009E52BB"/>
    <w:rsid w:val="009E5B9D"/>
    <w:rsid w:val="009E6531"/>
    <w:rsid w:val="009E6873"/>
    <w:rsid w:val="009E6B63"/>
    <w:rsid w:val="009F2455"/>
    <w:rsid w:val="009F274B"/>
    <w:rsid w:val="009F52A6"/>
    <w:rsid w:val="009F7CF2"/>
    <w:rsid w:val="00A041D3"/>
    <w:rsid w:val="00A059BC"/>
    <w:rsid w:val="00A05B74"/>
    <w:rsid w:val="00A0716E"/>
    <w:rsid w:val="00A115B8"/>
    <w:rsid w:val="00A11CAB"/>
    <w:rsid w:val="00A12851"/>
    <w:rsid w:val="00A1342F"/>
    <w:rsid w:val="00A13C21"/>
    <w:rsid w:val="00A13C2F"/>
    <w:rsid w:val="00A13DDF"/>
    <w:rsid w:val="00A1587A"/>
    <w:rsid w:val="00A15D7E"/>
    <w:rsid w:val="00A16B52"/>
    <w:rsid w:val="00A1735C"/>
    <w:rsid w:val="00A20765"/>
    <w:rsid w:val="00A212BC"/>
    <w:rsid w:val="00A2406B"/>
    <w:rsid w:val="00A247B1"/>
    <w:rsid w:val="00A25527"/>
    <w:rsid w:val="00A255EB"/>
    <w:rsid w:val="00A27603"/>
    <w:rsid w:val="00A32BCD"/>
    <w:rsid w:val="00A33F07"/>
    <w:rsid w:val="00A35B57"/>
    <w:rsid w:val="00A371DB"/>
    <w:rsid w:val="00A37AE0"/>
    <w:rsid w:val="00A42397"/>
    <w:rsid w:val="00A42400"/>
    <w:rsid w:val="00A429BE"/>
    <w:rsid w:val="00A432E8"/>
    <w:rsid w:val="00A44F11"/>
    <w:rsid w:val="00A46546"/>
    <w:rsid w:val="00A50071"/>
    <w:rsid w:val="00A50610"/>
    <w:rsid w:val="00A51C0A"/>
    <w:rsid w:val="00A51E3C"/>
    <w:rsid w:val="00A5239B"/>
    <w:rsid w:val="00A52407"/>
    <w:rsid w:val="00A54D6C"/>
    <w:rsid w:val="00A55769"/>
    <w:rsid w:val="00A55833"/>
    <w:rsid w:val="00A55B75"/>
    <w:rsid w:val="00A57D90"/>
    <w:rsid w:val="00A60A9A"/>
    <w:rsid w:val="00A62B35"/>
    <w:rsid w:val="00A63E86"/>
    <w:rsid w:val="00A66D1C"/>
    <w:rsid w:val="00A7355F"/>
    <w:rsid w:val="00A743B6"/>
    <w:rsid w:val="00A74559"/>
    <w:rsid w:val="00A7722E"/>
    <w:rsid w:val="00A775C1"/>
    <w:rsid w:val="00A802FC"/>
    <w:rsid w:val="00A83849"/>
    <w:rsid w:val="00A853B2"/>
    <w:rsid w:val="00A85853"/>
    <w:rsid w:val="00A85BE1"/>
    <w:rsid w:val="00A86B7B"/>
    <w:rsid w:val="00A8798C"/>
    <w:rsid w:val="00A92208"/>
    <w:rsid w:val="00A941EF"/>
    <w:rsid w:val="00A96C03"/>
    <w:rsid w:val="00AA01B0"/>
    <w:rsid w:val="00AA25B4"/>
    <w:rsid w:val="00AA3B55"/>
    <w:rsid w:val="00AA702A"/>
    <w:rsid w:val="00AB05F0"/>
    <w:rsid w:val="00AB19AF"/>
    <w:rsid w:val="00AB1C1F"/>
    <w:rsid w:val="00AB20AC"/>
    <w:rsid w:val="00AB2680"/>
    <w:rsid w:val="00AB28CA"/>
    <w:rsid w:val="00AB6487"/>
    <w:rsid w:val="00AC24A0"/>
    <w:rsid w:val="00AC3978"/>
    <w:rsid w:val="00AC4C4F"/>
    <w:rsid w:val="00AD55AC"/>
    <w:rsid w:val="00AE13AD"/>
    <w:rsid w:val="00AE2B25"/>
    <w:rsid w:val="00AE387D"/>
    <w:rsid w:val="00AE49EB"/>
    <w:rsid w:val="00AE5FFF"/>
    <w:rsid w:val="00AF0771"/>
    <w:rsid w:val="00AF1094"/>
    <w:rsid w:val="00AF3240"/>
    <w:rsid w:val="00AF37C0"/>
    <w:rsid w:val="00AF441F"/>
    <w:rsid w:val="00AF5381"/>
    <w:rsid w:val="00AF7FE5"/>
    <w:rsid w:val="00B0071C"/>
    <w:rsid w:val="00B01E7A"/>
    <w:rsid w:val="00B049E8"/>
    <w:rsid w:val="00B0675B"/>
    <w:rsid w:val="00B07BCE"/>
    <w:rsid w:val="00B12386"/>
    <w:rsid w:val="00B142BB"/>
    <w:rsid w:val="00B15005"/>
    <w:rsid w:val="00B16BC2"/>
    <w:rsid w:val="00B16F02"/>
    <w:rsid w:val="00B17607"/>
    <w:rsid w:val="00B21492"/>
    <w:rsid w:val="00B22246"/>
    <w:rsid w:val="00B22BAB"/>
    <w:rsid w:val="00B22C94"/>
    <w:rsid w:val="00B23196"/>
    <w:rsid w:val="00B244A9"/>
    <w:rsid w:val="00B2487B"/>
    <w:rsid w:val="00B2494C"/>
    <w:rsid w:val="00B25966"/>
    <w:rsid w:val="00B25BEF"/>
    <w:rsid w:val="00B25E47"/>
    <w:rsid w:val="00B31242"/>
    <w:rsid w:val="00B31723"/>
    <w:rsid w:val="00B353C8"/>
    <w:rsid w:val="00B35C7F"/>
    <w:rsid w:val="00B36677"/>
    <w:rsid w:val="00B40004"/>
    <w:rsid w:val="00B435EF"/>
    <w:rsid w:val="00B44B94"/>
    <w:rsid w:val="00B456EA"/>
    <w:rsid w:val="00B45FE7"/>
    <w:rsid w:val="00B46265"/>
    <w:rsid w:val="00B474D9"/>
    <w:rsid w:val="00B47528"/>
    <w:rsid w:val="00B4787D"/>
    <w:rsid w:val="00B5017C"/>
    <w:rsid w:val="00B51840"/>
    <w:rsid w:val="00B526AE"/>
    <w:rsid w:val="00B53C43"/>
    <w:rsid w:val="00B5602A"/>
    <w:rsid w:val="00B566A2"/>
    <w:rsid w:val="00B57004"/>
    <w:rsid w:val="00B578BA"/>
    <w:rsid w:val="00B63549"/>
    <w:rsid w:val="00B63858"/>
    <w:rsid w:val="00B63DF8"/>
    <w:rsid w:val="00B6504F"/>
    <w:rsid w:val="00B65AF2"/>
    <w:rsid w:val="00B676CE"/>
    <w:rsid w:val="00B67B5E"/>
    <w:rsid w:val="00B7526B"/>
    <w:rsid w:val="00B76593"/>
    <w:rsid w:val="00B77DAC"/>
    <w:rsid w:val="00B80141"/>
    <w:rsid w:val="00B81F2B"/>
    <w:rsid w:val="00B82F77"/>
    <w:rsid w:val="00B84F51"/>
    <w:rsid w:val="00B85BFF"/>
    <w:rsid w:val="00B85C14"/>
    <w:rsid w:val="00B91664"/>
    <w:rsid w:val="00B9256F"/>
    <w:rsid w:val="00B96D0B"/>
    <w:rsid w:val="00BA013D"/>
    <w:rsid w:val="00BA07A5"/>
    <w:rsid w:val="00BA174D"/>
    <w:rsid w:val="00BA3788"/>
    <w:rsid w:val="00BA4199"/>
    <w:rsid w:val="00BA63A9"/>
    <w:rsid w:val="00BA7F76"/>
    <w:rsid w:val="00BB0454"/>
    <w:rsid w:val="00BB1D57"/>
    <w:rsid w:val="00BB2448"/>
    <w:rsid w:val="00BB27DD"/>
    <w:rsid w:val="00BB29A0"/>
    <w:rsid w:val="00BB2A6F"/>
    <w:rsid w:val="00BB6360"/>
    <w:rsid w:val="00BB64AD"/>
    <w:rsid w:val="00BB7E23"/>
    <w:rsid w:val="00BC18C4"/>
    <w:rsid w:val="00BC25A5"/>
    <w:rsid w:val="00BC2C5A"/>
    <w:rsid w:val="00BC2D71"/>
    <w:rsid w:val="00BC3CA6"/>
    <w:rsid w:val="00BD0039"/>
    <w:rsid w:val="00BD253F"/>
    <w:rsid w:val="00BD5A26"/>
    <w:rsid w:val="00BD6835"/>
    <w:rsid w:val="00BD6CAA"/>
    <w:rsid w:val="00BE0C36"/>
    <w:rsid w:val="00BE1A87"/>
    <w:rsid w:val="00BE1DED"/>
    <w:rsid w:val="00BE3000"/>
    <w:rsid w:val="00BE5CD0"/>
    <w:rsid w:val="00BE5E06"/>
    <w:rsid w:val="00BE65D4"/>
    <w:rsid w:val="00BE69FB"/>
    <w:rsid w:val="00BF694A"/>
    <w:rsid w:val="00C035C4"/>
    <w:rsid w:val="00C10511"/>
    <w:rsid w:val="00C107DA"/>
    <w:rsid w:val="00C1102B"/>
    <w:rsid w:val="00C114E8"/>
    <w:rsid w:val="00C11D44"/>
    <w:rsid w:val="00C12BC5"/>
    <w:rsid w:val="00C13C74"/>
    <w:rsid w:val="00C15133"/>
    <w:rsid w:val="00C165D3"/>
    <w:rsid w:val="00C16919"/>
    <w:rsid w:val="00C2170B"/>
    <w:rsid w:val="00C26148"/>
    <w:rsid w:val="00C27C0E"/>
    <w:rsid w:val="00C30201"/>
    <w:rsid w:val="00C30D77"/>
    <w:rsid w:val="00C31405"/>
    <w:rsid w:val="00C31696"/>
    <w:rsid w:val="00C35455"/>
    <w:rsid w:val="00C355E6"/>
    <w:rsid w:val="00C369D3"/>
    <w:rsid w:val="00C36CC9"/>
    <w:rsid w:val="00C3719F"/>
    <w:rsid w:val="00C41431"/>
    <w:rsid w:val="00C42B6F"/>
    <w:rsid w:val="00C4317F"/>
    <w:rsid w:val="00C43C5B"/>
    <w:rsid w:val="00C45FA8"/>
    <w:rsid w:val="00C50799"/>
    <w:rsid w:val="00C50E70"/>
    <w:rsid w:val="00C51226"/>
    <w:rsid w:val="00C53511"/>
    <w:rsid w:val="00C53964"/>
    <w:rsid w:val="00C55346"/>
    <w:rsid w:val="00C626E6"/>
    <w:rsid w:val="00C73BC2"/>
    <w:rsid w:val="00C756AC"/>
    <w:rsid w:val="00C80C73"/>
    <w:rsid w:val="00C826D6"/>
    <w:rsid w:val="00C8376A"/>
    <w:rsid w:val="00C83D9C"/>
    <w:rsid w:val="00C8402B"/>
    <w:rsid w:val="00C8422B"/>
    <w:rsid w:val="00C8477F"/>
    <w:rsid w:val="00C847B3"/>
    <w:rsid w:val="00C8607A"/>
    <w:rsid w:val="00C86AFD"/>
    <w:rsid w:val="00C87453"/>
    <w:rsid w:val="00C91254"/>
    <w:rsid w:val="00C93221"/>
    <w:rsid w:val="00C94CC0"/>
    <w:rsid w:val="00C94CE5"/>
    <w:rsid w:val="00C96350"/>
    <w:rsid w:val="00C9672A"/>
    <w:rsid w:val="00C97E1A"/>
    <w:rsid w:val="00CA3B75"/>
    <w:rsid w:val="00CA4B14"/>
    <w:rsid w:val="00CA6524"/>
    <w:rsid w:val="00CB089B"/>
    <w:rsid w:val="00CB36D4"/>
    <w:rsid w:val="00CB4431"/>
    <w:rsid w:val="00CB4627"/>
    <w:rsid w:val="00CC0151"/>
    <w:rsid w:val="00CC52A8"/>
    <w:rsid w:val="00CC64BA"/>
    <w:rsid w:val="00CC6A50"/>
    <w:rsid w:val="00CC7099"/>
    <w:rsid w:val="00CD01F2"/>
    <w:rsid w:val="00CD1A69"/>
    <w:rsid w:val="00CD2C33"/>
    <w:rsid w:val="00CD7F2F"/>
    <w:rsid w:val="00CE2225"/>
    <w:rsid w:val="00CE2DEC"/>
    <w:rsid w:val="00CE36B9"/>
    <w:rsid w:val="00CE5E3D"/>
    <w:rsid w:val="00CE6300"/>
    <w:rsid w:val="00CF1797"/>
    <w:rsid w:val="00CF2BE8"/>
    <w:rsid w:val="00CF2D51"/>
    <w:rsid w:val="00CF346E"/>
    <w:rsid w:val="00CF3CF5"/>
    <w:rsid w:val="00CF56A3"/>
    <w:rsid w:val="00CF684A"/>
    <w:rsid w:val="00CF6AFF"/>
    <w:rsid w:val="00D03811"/>
    <w:rsid w:val="00D03BE1"/>
    <w:rsid w:val="00D0466F"/>
    <w:rsid w:val="00D06587"/>
    <w:rsid w:val="00D10E1F"/>
    <w:rsid w:val="00D13D20"/>
    <w:rsid w:val="00D15797"/>
    <w:rsid w:val="00D158FB"/>
    <w:rsid w:val="00D15EEE"/>
    <w:rsid w:val="00D16AB3"/>
    <w:rsid w:val="00D17734"/>
    <w:rsid w:val="00D20951"/>
    <w:rsid w:val="00D20F01"/>
    <w:rsid w:val="00D21351"/>
    <w:rsid w:val="00D2412A"/>
    <w:rsid w:val="00D255B2"/>
    <w:rsid w:val="00D25F1E"/>
    <w:rsid w:val="00D2783B"/>
    <w:rsid w:val="00D27959"/>
    <w:rsid w:val="00D30619"/>
    <w:rsid w:val="00D3201E"/>
    <w:rsid w:val="00D33645"/>
    <w:rsid w:val="00D35D0C"/>
    <w:rsid w:val="00D3778F"/>
    <w:rsid w:val="00D37832"/>
    <w:rsid w:val="00D379A6"/>
    <w:rsid w:val="00D37F45"/>
    <w:rsid w:val="00D4041B"/>
    <w:rsid w:val="00D43261"/>
    <w:rsid w:val="00D43461"/>
    <w:rsid w:val="00D43847"/>
    <w:rsid w:val="00D465E5"/>
    <w:rsid w:val="00D46F77"/>
    <w:rsid w:val="00D4797F"/>
    <w:rsid w:val="00D50608"/>
    <w:rsid w:val="00D507E7"/>
    <w:rsid w:val="00D5094B"/>
    <w:rsid w:val="00D520E2"/>
    <w:rsid w:val="00D531FA"/>
    <w:rsid w:val="00D5377D"/>
    <w:rsid w:val="00D57583"/>
    <w:rsid w:val="00D579BF"/>
    <w:rsid w:val="00D62296"/>
    <w:rsid w:val="00D65E75"/>
    <w:rsid w:val="00D67005"/>
    <w:rsid w:val="00D675ED"/>
    <w:rsid w:val="00D722D9"/>
    <w:rsid w:val="00D73329"/>
    <w:rsid w:val="00D7408B"/>
    <w:rsid w:val="00D759C4"/>
    <w:rsid w:val="00D761D9"/>
    <w:rsid w:val="00D808BD"/>
    <w:rsid w:val="00D81D58"/>
    <w:rsid w:val="00D828A0"/>
    <w:rsid w:val="00D85CD1"/>
    <w:rsid w:val="00D87610"/>
    <w:rsid w:val="00D97CD3"/>
    <w:rsid w:val="00DA03B9"/>
    <w:rsid w:val="00DA1901"/>
    <w:rsid w:val="00DA21DB"/>
    <w:rsid w:val="00DA306A"/>
    <w:rsid w:val="00DA4A05"/>
    <w:rsid w:val="00DB414D"/>
    <w:rsid w:val="00DB62F9"/>
    <w:rsid w:val="00DC2137"/>
    <w:rsid w:val="00DC2AA7"/>
    <w:rsid w:val="00DC3909"/>
    <w:rsid w:val="00DC44A7"/>
    <w:rsid w:val="00DC45C3"/>
    <w:rsid w:val="00DC5BC2"/>
    <w:rsid w:val="00DC6E20"/>
    <w:rsid w:val="00DD2695"/>
    <w:rsid w:val="00DD3310"/>
    <w:rsid w:val="00DD333B"/>
    <w:rsid w:val="00DD3855"/>
    <w:rsid w:val="00DD61D8"/>
    <w:rsid w:val="00DD71E8"/>
    <w:rsid w:val="00DE2719"/>
    <w:rsid w:val="00DE4343"/>
    <w:rsid w:val="00DE4863"/>
    <w:rsid w:val="00DE64D7"/>
    <w:rsid w:val="00DE7283"/>
    <w:rsid w:val="00DE77B0"/>
    <w:rsid w:val="00DE7D6C"/>
    <w:rsid w:val="00DF1FC9"/>
    <w:rsid w:val="00DF34F7"/>
    <w:rsid w:val="00DF3E34"/>
    <w:rsid w:val="00DF6C72"/>
    <w:rsid w:val="00DF7266"/>
    <w:rsid w:val="00E007E8"/>
    <w:rsid w:val="00E033C8"/>
    <w:rsid w:val="00E07102"/>
    <w:rsid w:val="00E12C4E"/>
    <w:rsid w:val="00E134D0"/>
    <w:rsid w:val="00E137D4"/>
    <w:rsid w:val="00E13D68"/>
    <w:rsid w:val="00E17765"/>
    <w:rsid w:val="00E2030E"/>
    <w:rsid w:val="00E22DE8"/>
    <w:rsid w:val="00E23E33"/>
    <w:rsid w:val="00E24A4C"/>
    <w:rsid w:val="00E318DB"/>
    <w:rsid w:val="00E33BC0"/>
    <w:rsid w:val="00E33C09"/>
    <w:rsid w:val="00E3443A"/>
    <w:rsid w:val="00E36D7E"/>
    <w:rsid w:val="00E37400"/>
    <w:rsid w:val="00E3799D"/>
    <w:rsid w:val="00E4188B"/>
    <w:rsid w:val="00E43126"/>
    <w:rsid w:val="00E45690"/>
    <w:rsid w:val="00E47852"/>
    <w:rsid w:val="00E5376D"/>
    <w:rsid w:val="00E54EB2"/>
    <w:rsid w:val="00E619D7"/>
    <w:rsid w:val="00E62C22"/>
    <w:rsid w:val="00E64CA8"/>
    <w:rsid w:val="00E65A52"/>
    <w:rsid w:val="00E6776E"/>
    <w:rsid w:val="00E70FCD"/>
    <w:rsid w:val="00E72778"/>
    <w:rsid w:val="00E72D1E"/>
    <w:rsid w:val="00E747E7"/>
    <w:rsid w:val="00E81245"/>
    <w:rsid w:val="00E81986"/>
    <w:rsid w:val="00E82466"/>
    <w:rsid w:val="00E83F05"/>
    <w:rsid w:val="00E84889"/>
    <w:rsid w:val="00E85122"/>
    <w:rsid w:val="00E8563D"/>
    <w:rsid w:val="00E87352"/>
    <w:rsid w:val="00E92AE0"/>
    <w:rsid w:val="00E961D0"/>
    <w:rsid w:val="00E9754D"/>
    <w:rsid w:val="00E97FCA"/>
    <w:rsid w:val="00EA008F"/>
    <w:rsid w:val="00EA0E28"/>
    <w:rsid w:val="00EA380C"/>
    <w:rsid w:val="00EA669A"/>
    <w:rsid w:val="00EA7E24"/>
    <w:rsid w:val="00EB1ABF"/>
    <w:rsid w:val="00EB26B4"/>
    <w:rsid w:val="00EB2A61"/>
    <w:rsid w:val="00EB6A83"/>
    <w:rsid w:val="00EC027D"/>
    <w:rsid w:val="00EC0F0D"/>
    <w:rsid w:val="00EC1449"/>
    <w:rsid w:val="00EC178D"/>
    <w:rsid w:val="00EC26AE"/>
    <w:rsid w:val="00EC3366"/>
    <w:rsid w:val="00EC3467"/>
    <w:rsid w:val="00EC644C"/>
    <w:rsid w:val="00ED1101"/>
    <w:rsid w:val="00ED1D8D"/>
    <w:rsid w:val="00ED2777"/>
    <w:rsid w:val="00ED29CD"/>
    <w:rsid w:val="00ED4DC6"/>
    <w:rsid w:val="00ED5195"/>
    <w:rsid w:val="00ED5375"/>
    <w:rsid w:val="00ED53BC"/>
    <w:rsid w:val="00EE1652"/>
    <w:rsid w:val="00EE2A03"/>
    <w:rsid w:val="00EE3567"/>
    <w:rsid w:val="00EE6164"/>
    <w:rsid w:val="00EE7250"/>
    <w:rsid w:val="00EF1AA4"/>
    <w:rsid w:val="00EF302D"/>
    <w:rsid w:val="00EF3807"/>
    <w:rsid w:val="00EF43F8"/>
    <w:rsid w:val="00EF5924"/>
    <w:rsid w:val="00EF6208"/>
    <w:rsid w:val="00EF6553"/>
    <w:rsid w:val="00EF67E8"/>
    <w:rsid w:val="00EF6805"/>
    <w:rsid w:val="00EF6CC5"/>
    <w:rsid w:val="00F00061"/>
    <w:rsid w:val="00F00932"/>
    <w:rsid w:val="00F01212"/>
    <w:rsid w:val="00F029DD"/>
    <w:rsid w:val="00F05618"/>
    <w:rsid w:val="00F05ACB"/>
    <w:rsid w:val="00F06FD2"/>
    <w:rsid w:val="00F10229"/>
    <w:rsid w:val="00F1052C"/>
    <w:rsid w:val="00F112D6"/>
    <w:rsid w:val="00F132C3"/>
    <w:rsid w:val="00F16CD7"/>
    <w:rsid w:val="00F20B5B"/>
    <w:rsid w:val="00F210A7"/>
    <w:rsid w:val="00F21FEE"/>
    <w:rsid w:val="00F234CB"/>
    <w:rsid w:val="00F234D7"/>
    <w:rsid w:val="00F2476D"/>
    <w:rsid w:val="00F25D59"/>
    <w:rsid w:val="00F2628F"/>
    <w:rsid w:val="00F264EA"/>
    <w:rsid w:val="00F269E5"/>
    <w:rsid w:val="00F27618"/>
    <w:rsid w:val="00F27A6E"/>
    <w:rsid w:val="00F3241E"/>
    <w:rsid w:val="00F32545"/>
    <w:rsid w:val="00F330DE"/>
    <w:rsid w:val="00F36DD6"/>
    <w:rsid w:val="00F37DD4"/>
    <w:rsid w:val="00F45510"/>
    <w:rsid w:val="00F45AD7"/>
    <w:rsid w:val="00F47290"/>
    <w:rsid w:val="00F472F7"/>
    <w:rsid w:val="00F50F0A"/>
    <w:rsid w:val="00F522E9"/>
    <w:rsid w:val="00F52883"/>
    <w:rsid w:val="00F563CA"/>
    <w:rsid w:val="00F60FFB"/>
    <w:rsid w:val="00F61C86"/>
    <w:rsid w:val="00F636E5"/>
    <w:rsid w:val="00F64FD7"/>
    <w:rsid w:val="00F66253"/>
    <w:rsid w:val="00F706F0"/>
    <w:rsid w:val="00F71ED6"/>
    <w:rsid w:val="00F7439E"/>
    <w:rsid w:val="00F753C4"/>
    <w:rsid w:val="00F76D90"/>
    <w:rsid w:val="00F77374"/>
    <w:rsid w:val="00F77A7A"/>
    <w:rsid w:val="00F80476"/>
    <w:rsid w:val="00F80923"/>
    <w:rsid w:val="00F843E7"/>
    <w:rsid w:val="00F8646E"/>
    <w:rsid w:val="00F86842"/>
    <w:rsid w:val="00F872E2"/>
    <w:rsid w:val="00F93539"/>
    <w:rsid w:val="00F93FF9"/>
    <w:rsid w:val="00F94AAE"/>
    <w:rsid w:val="00FA3231"/>
    <w:rsid w:val="00FA47BF"/>
    <w:rsid w:val="00FB079E"/>
    <w:rsid w:val="00FB1115"/>
    <w:rsid w:val="00FB1BD1"/>
    <w:rsid w:val="00FB2515"/>
    <w:rsid w:val="00FB2B84"/>
    <w:rsid w:val="00FB3300"/>
    <w:rsid w:val="00FB3872"/>
    <w:rsid w:val="00FB3AFE"/>
    <w:rsid w:val="00FB4246"/>
    <w:rsid w:val="00FB5A93"/>
    <w:rsid w:val="00FB5BE6"/>
    <w:rsid w:val="00FB61C9"/>
    <w:rsid w:val="00FB7376"/>
    <w:rsid w:val="00FC1E5A"/>
    <w:rsid w:val="00FC278E"/>
    <w:rsid w:val="00FC3DD9"/>
    <w:rsid w:val="00FC44C5"/>
    <w:rsid w:val="00FC7D5D"/>
    <w:rsid w:val="00FD061F"/>
    <w:rsid w:val="00FD2CA3"/>
    <w:rsid w:val="00FD332C"/>
    <w:rsid w:val="00FD64DD"/>
    <w:rsid w:val="00FD7BE8"/>
    <w:rsid w:val="00FD7C62"/>
    <w:rsid w:val="00FE00BF"/>
    <w:rsid w:val="00FE167D"/>
    <w:rsid w:val="00FE52CC"/>
    <w:rsid w:val="00FE5589"/>
    <w:rsid w:val="00FE66EA"/>
    <w:rsid w:val="00FF0269"/>
    <w:rsid w:val="00FF141C"/>
    <w:rsid w:val="00FF327E"/>
    <w:rsid w:val="00FF4C6B"/>
    <w:rsid w:val="00FF5657"/>
    <w:rsid w:val="00FF5CCC"/>
    <w:rsid w:val="00FF7547"/>
    <w:rsid w:val="00FF7654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3A2DDC"/>
  <w15:docId w15:val="{9AEF056C-150C-40F8-9E42-EE0E5A1D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7AD"/>
    <w:pPr>
      <w:widowControl w:val="0"/>
      <w:suppressAutoHyphens/>
      <w:autoSpaceDE w:val="0"/>
      <w:spacing w:after="0" w:line="360" w:lineRule="auto"/>
      <w:ind w:right="141"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261EF7"/>
    <w:pPr>
      <w:keepNext/>
      <w:keepLines/>
      <w:spacing w:before="240" w:line="240" w:lineRule="auto"/>
      <w:jc w:val="center"/>
      <w:outlineLvl w:val="0"/>
    </w:pPr>
    <w:rPr>
      <w:rFonts w:eastAsiaTheme="majorEastAsia" w:cstheme="majorBidi"/>
      <w:b/>
      <w:sz w:val="36"/>
      <w:szCs w:val="32"/>
    </w:rPr>
  </w:style>
  <w:style w:type="paragraph" w:styleId="20">
    <w:name w:val="heading 2"/>
    <w:basedOn w:val="a"/>
    <w:next w:val="a"/>
    <w:link w:val="21"/>
    <w:unhideWhenUsed/>
    <w:qFormat/>
    <w:rsid w:val="003B0D26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30"/>
      <w:szCs w:val="26"/>
    </w:rPr>
  </w:style>
  <w:style w:type="paragraph" w:styleId="30">
    <w:name w:val="heading 3"/>
    <w:basedOn w:val="a"/>
    <w:next w:val="a"/>
    <w:link w:val="31"/>
    <w:unhideWhenUsed/>
    <w:qFormat/>
    <w:rsid w:val="006C30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qFormat/>
    <w:rsid w:val="006D6988"/>
    <w:pPr>
      <w:keepNext/>
      <w:widowControl/>
      <w:suppressAutoHyphens w:val="0"/>
      <w:autoSpaceDE/>
      <w:spacing w:before="240" w:after="60"/>
      <w:ind w:right="0" w:firstLine="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6D6988"/>
    <w:pPr>
      <w:keepNext/>
      <w:widowControl/>
      <w:suppressAutoHyphens w:val="0"/>
      <w:autoSpaceDE/>
      <w:ind w:right="0" w:firstLine="284"/>
      <w:jc w:val="center"/>
      <w:outlineLvl w:val="4"/>
    </w:pPr>
    <w:rPr>
      <w:rFonts w:ascii="Calibri" w:hAnsi="Calibri"/>
      <w:b/>
      <w:bCs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6D6988"/>
    <w:pPr>
      <w:keepNext/>
      <w:widowControl/>
      <w:suppressAutoHyphens w:val="0"/>
      <w:autoSpaceDE/>
      <w:ind w:right="0" w:firstLine="360"/>
      <w:outlineLvl w:val="5"/>
    </w:pPr>
    <w:rPr>
      <w:rFonts w:ascii="Calibri" w:hAnsi="Calibri"/>
      <w:b/>
      <w:bCs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6D6988"/>
    <w:pPr>
      <w:keepNext/>
      <w:widowControl/>
      <w:suppressAutoHyphens w:val="0"/>
      <w:autoSpaceDE/>
      <w:ind w:right="0" w:firstLine="284"/>
      <w:outlineLvl w:val="6"/>
    </w:pPr>
    <w:rPr>
      <w:rFonts w:ascii="Calibri" w:hAnsi="Calibri"/>
      <w:b/>
      <w:bCs/>
      <w:sz w:val="22"/>
      <w:szCs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6D6988"/>
    <w:pPr>
      <w:keepNext/>
      <w:widowControl/>
      <w:suppressAutoHyphens w:val="0"/>
      <w:autoSpaceDE/>
      <w:ind w:right="0" w:firstLine="284"/>
      <w:jc w:val="center"/>
      <w:outlineLvl w:val="7"/>
    </w:pPr>
    <w:rPr>
      <w:rFonts w:ascii="Calibri" w:hAnsi="Calibri"/>
      <w:b/>
      <w:bCs/>
      <w:sz w:val="22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6D6988"/>
    <w:pPr>
      <w:keepNext/>
      <w:widowControl/>
      <w:suppressAutoHyphens w:val="0"/>
      <w:autoSpaceDE/>
      <w:ind w:right="0" w:firstLine="284"/>
      <w:outlineLvl w:val="8"/>
    </w:pPr>
    <w:rPr>
      <w:rFonts w:ascii="Calibri" w:hAnsi="Calibri"/>
      <w:b/>
      <w:bCs/>
      <w:sz w:val="22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61EF7"/>
    <w:rPr>
      <w:rFonts w:ascii="Times New Roman" w:eastAsiaTheme="majorEastAsia" w:hAnsi="Times New Roman" w:cstheme="majorBidi"/>
      <w:b/>
      <w:sz w:val="36"/>
      <w:szCs w:val="32"/>
      <w:lang w:eastAsia="ar-SA"/>
    </w:rPr>
  </w:style>
  <w:style w:type="character" w:customStyle="1" w:styleId="21">
    <w:name w:val="Заголовок 2 Знак"/>
    <w:basedOn w:val="a0"/>
    <w:link w:val="20"/>
    <w:rsid w:val="003B0D26"/>
    <w:rPr>
      <w:rFonts w:ascii="Times New Roman" w:eastAsiaTheme="majorEastAsia" w:hAnsi="Times New Roman" w:cstheme="majorBidi"/>
      <w:b/>
      <w:sz w:val="30"/>
      <w:szCs w:val="26"/>
      <w:lang w:eastAsia="ar-SA"/>
    </w:rPr>
  </w:style>
  <w:style w:type="character" w:customStyle="1" w:styleId="31">
    <w:name w:val="Заголовок 3 Знак"/>
    <w:basedOn w:val="a0"/>
    <w:link w:val="30"/>
    <w:rsid w:val="006C30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caption"/>
    <w:basedOn w:val="a"/>
    <w:next w:val="a"/>
    <w:uiPriority w:val="35"/>
    <w:unhideWhenUsed/>
    <w:qFormat/>
    <w:rsid w:val="00F27618"/>
    <w:pPr>
      <w:spacing w:after="200" w:line="240" w:lineRule="auto"/>
    </w:pPr>
    <w:rPr>
      <w:b/>
      <w:i/>
      <w:iCs/>
      <w:color w:val="44546A" w:themeColor="text2"/>
      <w:sz w:val="20"/>
      <w:szCs w:val="18"/>
    </w:rPr>
  </w:style>
  <w:style w:type="paragraph" w:styleId="a4">
    <w:name w:val="List Paragraph"/>
    <w:basedOn w:val="a"/>
    <w:link w:val="a5"/>
    <w:uiPriority w:val="34"/>
    <w:qFormat/>
    <w:rsid w:val="00C53511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3C3A53"/>
  </w:style>
  <w:style w:type="paragraph" w:customStyle="1" w:styleId="ConsPlusNormal">
    <w:name w:val="ConsPlusNormal"/>
    <w:link w:val="ConsPlusNormal0"/>
    <w:rsid w:val="0058725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2C2DC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2DC5"/>
  </w:style>
  <w:style w:type="paragraph" w:styleId="a8">
    <w:name w:val="footer"/>
    <w:basedOn w:val="a"/>
    <w:link w:val="a9"/>
    <w:uiPriority w:val="99"/>
    <w:unhideWhenUsed/>
    <w:rsid w:val="002C2DC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2DC5"/>
  </w:style>
  <w:style w:type="paragraph" w:customStyle="1" w:styleId="aa">
    <w:name w:val="Табличный"/>
    <w:basedOn w:val="a"/>
    <w:qFormat/>
    <w:rsid w:val="007B67AD"/>
    <w:pPr>
      <w:spacing w:line="240" w:lineRule="auto"/>
      <w:ind w:firstLine="29"/>
    </w:pPr>
    <w:rPr>
      <w:rFonts w:cstheme="minorHAnsi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7E160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160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1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160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160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7E16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1608"/>
    <w:rPr>
      <w:rFonts w:ascii="Segoe UI" w:eastAsia="Times New Roman" w:hAnsi="Segoe UI" w:cs="Segoe UI"/>
      <w:sz w:val="18"/>
      <w:szCs w:val="18"/>
      <w:lang w:eastAsia="ar-SA"/>
    </w:rPr>
  </w:style>
  <w:style w:type="paragraph" w:styleId="af2">
    <w:name w:val="TOC Heading"/>
    <w:basedOn w:val="10"/>
    <w:next w:val="a"/>
    <w:uiPriority w:val="39"/>
    <w:unhideWhenUsed/>
    <w:qFormat/>
    <w:rsid w:val="00C12BC5"/>
    <w:pPr>
      <w:widowControl/>
      <w:suppressAutoHyphens w:val="0"/>
      <w:autoSpaceDE/>
      <w:spacing w:line="259" w:lineRule="auto"/>
      <w:ind w:right="0" w:firstLine="0"/>
      <w:jc w:val="left"/>
      <w:outlineLvl w:val="9"/>
    </w:pPr>
    <w:rPr>
      <w:b w:val="0"/>
      <w:color w:val="2E74B5" w:themeColor="accent1" w:themeShade="BF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12BC5"/>
    <w:pPr>
      <w:spacing w:after="100"/>
    </w:pPr>
  </w:style>
  <w:style w:type="character" w:styleId="af3">
    <w:name w:val="Hyperlink"/>
    <w:basedOn w:val="a0"/>
    <w:uiPriority w:val="99"/>
    <w:unhideWhenUsed/>
    <w:rsid w:val="00C12BC5"/>
    <w:rPr>
      <w:color w:val="0563C1" w:themeColor="hyperlink"/>
      <w:u w:val="single"/>
    </w:rPr>
  </w:style>
  <w:style w:type="paragraph" w:customStyle="1" w:styleId="xl63">
    <w:name w:val="xl63"/>
    <w:basedOn w:val="a"/>
    <w:rsid w:val="00FF4C6B"/>
    <w:pPr>
      <w:widowControl/>
      <w:suppressAutoHyphens w:val="0"/>
      <w:autoSpaceDE/>
      <w:spacing w:before="100" w:beforeAutospacing="1" w:after="100" w:afterAutospacing="1" w:line="240" w:lineRule="auto"/>
      <w:ind w:right="0" w:firstLine="0"/>
      <w:jc w:val="left"/>
    </w:pPr>
    <w:rPr>
      <w:lang w:eastAsia="ru-RU"/>
    </w:rPr>
  </w:style>
  <w:style w:type="paragraph" w:customStyle="1" w:styleId="xl64">
    <w:name w:val="xl64"/>
    <w:basedOn w:val="a"/>
    <w:rsid w:val="00FF4C6B"/>
    <w:pPr>
      <w:widowControl/>
      <w:shd w:val="clear" w:color="000000" w:fill="CCFFCC"/>
      <w:suppressAutoHyphens w:val="0"/>
      <w:autoSpaceDE/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b/>
      <w:b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FF4C6B"/>
    <w:pPr>
      <w:widowControl/>
      <w:suppressAutoHyphens w:val="0"/>
      <w:autoSpaceDE/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i/>
      <w:iCs/>
      <w:color w:val="000000"/>
      <w:sz w:val="22"/>
      <w:szCs w:val="22"/>
      <w:lang w:eastAsia="ru-RU"/>
    </w:rPr>
  </w:style>
  <w:style w:type="paragraph" w:customStyle="1" w:styleId="xl66">
    <w:name w:val="xl66"/>
    <w:basedOn w:val="a"/>
    <w:rsid w:val="00FF4C6B"/>
    <w:pPr>
      <w:widowControl/>
      <w:suppressAutoHyphens w:val="0"/>
      <w:autoSpaceDE/>
      <w:spacing w:before="100" w:beforeAutospacing="1" w:after="100" w:afterAutospacing="1" w:line="240" w:lineRule="auto"/>
      <w:ind w:right="0" w:firstLine="0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FF4C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 w:line="240" w:lineRule="auto"/>
      <w:ind w:right="0" w:firstLine="0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FF4C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 w:line="240" w:lineRule="auto"/>
      <w:ind w:right="0" w:firstLine="0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FF4C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uppressAutoHyphens w:val="0"/>
      <w:autoSpaceDE/>
      <w:spacing w:before="100" w:beforeAutospacing="1" w:after="100" w:afterAutospacing="1" w:line="240" w:lineRule="auto"/>
      <w:ind w:right="0" w:firstLine="0"/>
      <w:jc w:val="left"/>
      <w:textAlignment w:val="center"/>
    </w:pPr>
    <w:rPr>
      <w:rFonts w:ascii="Calibri" w:hAnsi="Calibri" w:cs="Calibri"/>
      <w:i/>
      <w:iCs/>
      <w:color w:val="000000"/>
      <w:sz w:val="22"/>
      <w:szCs w:val="22"/>
      <w:lang w:eastAsia="ru-RU"/>
    </w:rPr>
  </w:style>
  <w:style w:type="paragraph" w:customStyle="1" w:styleId="xl70">
    <w:name w:val="xl70"/>
    <w:basedOn w:val="a"/>
    <w:rsid w:val="00FF4C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 w:line="240" w:lineRule="auto"/>
      <w:ind w:right="0" w:firstLine="0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  <w:lang w:eastAsia="ru-RU"/>
    </w:rPr>
  </w:style>
  <w:style w:type="paragraph" w:customStyle="1" w:styleId="xl71">
    <w:name w:val="xl71"/>
    <w:basedOn w:val="a"/>
    <w:rsid w:val="00FF4C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uppressAutoHyphens w:val="0"/>
      <w:autoSpaceDE/>
      <w:spacing w:before="100" w:beforeAutospacing="1" w:after="100" w:afterAutospacing="1" w:line="240" w:lineRule="auto"/>
      <w:ind w:right="0" w:firstLine="0"/>
      <w:jc w:val="left"/>
      <w:textAlignment w:val="center"/>
    </w:pPr>
    <w:rPr>
      <w:lang w:eastAsia="ru-RU"/>
    </w:rPr>
  </w:style>
  <w:style w:type="paragraph" w:customStyle="1" w:styleId="xl72">
    <w:name w:val="xl72"/>
    <w:basedOn w:val="a"/>
    <w:rsid w:val="00FF4C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 w:line="240" w:lineRule="auto"/>
      <w:ind w:right="0" w:firstLine="0"/>
      <w:jc w:val="center"/>
      <w:textAlignment w:val="center"/>
    </w:pPr>
    <w:rPr>
      <w:lang w:eastAsia="ru-RU"/>
    </w:rPr>
  </w:style>
  <w:style w:type="paragraph" w:customStyle="1" w:styleId="xl73">
    <w:name w:val="xl73"/>
    <w:basedOn w:val="a"/>
    <w:rsid w:val="00FF4C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uppressAutoHyphens w:val="0"/>
      <w:autoSpaceDE/>
      <w:spacing w:before="100" w:beforeAutospacing="1" w:after="100" w:afterAutospacing="1" w:line="240" w:lineRule="auto"/>
      <w:ind w:right="0" w:firstLine="0"/>
      <w:jc w:val="center"/>
      <w:textAlignment w:val="center"/>
    </w:pPr>
    <w:rPr>
      <w:rFonts w:ascii="Calibri" w:hAnsi="Calibri" w:cs="Calibri"/>
      <w:b/>
      <w:bCs/>
      <w:color w:val="000000"/>
      <w:sz w:val="22"/>
      <w:szCs w:val="22"/>
      <w:lang w:eastAsia="ru-RU"/>
    </w:rPr>
  </w:style>
  <w:style w:type="character" w:styleId="af4">
    <w:name w:val="FollowedHyperlink"/>
    <w:basedOn w:val="a0"/>
    <w:uiPriority w:val="99"/>
    <w:semiHidden/>
    <w:unhideWhenUsed/>
    <w:rsid w:val="0002119A"/>
    <w:rPr>
      <w:color w:val="954F72"/>
      <w:u w:val="single"/>
    </w:rPr>
  </w:style>
  <w:style w:type="paragraph" w:styleId="af5">
    <w:name w:val="footnote text"/>
    <w:basedOn w:val="a"/>
    <w:link w:val="af6"/>
    <w:uiPriority w:val="99"/>
    <w:unhideWhenUsed/>
    <w:rsid w:val="00847FBD"/>
    <w:pPr>
      <w:spacing w:line="240" w:lineRule="auto"/>
    </w:pPr>
    <w:rPr>
      <w:sz w:val="16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847FBD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styleId="af7">
    <w:name w:val="footnote reference"/>
    <w:basedOn w:val="a0"/>
    <w:uiPriority w:val="99"/>
    <w:semiHidden/>
    <w:unhideWhenUsed/>
    <w:rsid w:val="007E692E"/>
    <w:rPr>
      <w:vertAlign w:val="superscript"/>
    </w:rPr>
  </w:style>
  <w:style w:type="paragraph" w:styleId="22">
    <w:name w:val="toc 2"/>
    <w:basedOn w:val="a"/>
    <w:next w:val="a"/>
    <w:autoRedefine/>
    <w:uiPriority w:val="39"/>
    <w:unhideWhenUsed/>
    <w:rsid w:val="00D7408B"/>
    <w:pPr>
      <w:spacing w:after="100"/>
      <w:ind w:left="240"/>
    </w:pPr>
  </w:style>
  <w:style w:type="paragraph" w:styleId="af8">
    <w:name w:val="No Spacing"/>
    <w:link w:val="af9"/>
    <w:uiPriority w:val="1"/>
    <w:qFormat/>
    <w:rsid w:val="00AE49EB"/>
    <w:pPr>
      <w:widowControl w:val="0"/>
      <w:suppressAutoHyphens/>
      <w:autoSpaceDE w:val="0"/>
      <w:spacing w:after="0" w:line="240" w:lineRule="auto"/>
      <w:ind w:right="141"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a">
    <w:name w:val="Table Grid"/>
    <w:basedOn w:val="a1"/>
    <w:uiPriority w:val="59"/>
    <w:rsid w:val="00E8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rsid w:val="00FF5657"/>
    <w:rPr>
      <w:rFonts w:ascii="Arial" w:eastAsia="Times New Roman" w:hAnsi="Arial" w:cs="Arial"/>
      <w:sz w:val="20"/>
      <w:szCs w:val="20"/>
      <w:lang w:eastAsia="ar-SA"/>
    </w:rPr>
  </w:style>
  <w:style w:type="paragraph" w:styleId="32">
    <w:name w:val="toc 3"/>
    <w:basedOn w:val="a"/>
    <w:next w:val="a"/>
    <w:autoRedefine/>
    <w:uiPriority w:val="39"/>
    <w:unhideWhenUsed/>
    <w:rsid w:val="000B4112"/>
    <w:pPr>
      <w:spacing w:after="100"/>
      <w:ind w:left="480"/>
    </w:pPr>
  </w:style>
  <w:style w:type="paragraph" w:styleId="afb">
    <w:name w:val="Revision"/>
    <w:hidden/>
    <w:uiPriority w:val="99"/>
    <w:semiHidden/>
    <w:rsid w:val="0095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Обычный1"/>
    <w:link w:val="14"/>
    <w:qFormat/>
    <w:rsid w:val="004D1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бычный1 Знак"/>
    <w:basedOn w:val="a0"/>
    <w:link w:val="13"/>
    <w:rsid w:val="004D1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- Перечисление"/>
    <w:basedOn w:val="a4"/>
    <w:qFormat/>
    <w:rsid w:val="004D1670"/>
    <w:pPr>
      <w:widowControl/>
      <w:numPr>
        <w:numId w:val="1"/>
      </w:numPr>
      <w:suppressAutoHyphens w:val="0"/>
      <w:autoSpaceDE/>
      <w:spacing w:before="160" w:after="240" w:line="336" w:lineRule="auto"/>
      <w:ind w:right="0"/>
    </w:pPr>
    <w:rPr>
      <w:szCs w:val="28"/>
      <w:lang w:eastAsia="ru-RU"/>
    </w:rPr>
  </w:style>
  <w:style w:type="paragraph" w:customStyle="1" w:styleId="1">
    <w:name w:val="Список 1"/>
    <w:basedOn w:val="13"/>
    <w:link w:val="15"/>
    <w:qFormat/>
    <w:rsid w:val="00BB6360"/>
    <w:pPr>
      <w:numPr>
        <w:numId w:val="2"/>
      </w:numPr>
      <w:pBdr>
        <w:top w:val="nil"/>
        <w:left w:val="nil"/>
        <w:bottom w:val="nil"/>
        <w:right w:val="nil"/>
        <w:between w:val="nil"/>
      </w:pBdr>
      <w:tabs>
        <w:tab w:val="left" w:pos="851"/>
      </w:tabs>
      <w:spacing w:line="336" w:lineRule="auto"/>
      <w:jc w:val="both"/>
    </w:pPr>
    <w:rPr>
      <w:color w:val="000000"/>
      <w:szCs w:val="28"/>
    </w:rPr>
  </w:style>
  <w:style w:type="character" w:customStyle="1" w:styleId="15">
    <w:name w:val="Список 1 Знак"/>
    <w:basedOn w:val="11"/>
    <w:link w:val="1"/>
    <w:rsid w:val="00BB6360"/>
    <w:rPr>
      <w:rFonts w:ascii="Times New Roman" w:eastAsia="Times New Roman" w:hAnsi="Times New Roman" w:cs="Times New Roman"/>
      <w:b w:val="0"/>
      <w:color w:val="000000"/>
      <w:sz w:val="24"/>
      <w:szCs w:val="28"/>
      <w:lang w:eastAsia="ru-RU"/>
    </w:rPr>
  </w:style>
  <w:style w:type="character" w:styleId="afc">
    <w:name w:val="Strong"/>
    <w:basedOn w:val="a0"/>
    <w:uiPriority w:val="22"/>
    <w:qFormat/>
    <w:rsid w:val="004948CD"/>
    <w:rPr>
      <w:b/>
      <w:bCs/>
    </w:rPr>
  </w:style>
  <w:style w:type="paragraph" w:styleId="afd">
    <w:name w:val="Normal (Web)"/>
    <w:basedOn w:val="a"/>
    <w:uiPriority w:val="99"/>
    <w:unhideWhenUsed/>
    <w:rsid w:val="00EC3366"/>
    <w:pPr>
      <w:widowControl/>
      <w:suppressAutoHyphens w:val="0"/>
      <w:autoSpaceDE/>
      <w:spacing w:before="100" w:beforeAutospacing="1" w:after="100" w:afterAutospacing="1" w:line="240" w:lineRule="auto"/>
      <w:ind w:right="0" w:firstLine="0"/>
      <w:jc w:val="left"/>
    </w:pPr>
    <w:rPr>
      <w:lang w:eastAsia="ru-RU"/>
    </w:rPr>
  </w:style>
  <w:style w:type="character" w:customStyle="1" w:styleId="40">
    <w:name w:val="Заголовок 4 Знак"/>
    <w:basedOn w:val="a0"/>
    <w:link w:val="4"/>
    <w:rsid w:val="006D69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D6988"/>
    <w:rPr>
      <w:rFonts w:ascii="Calibri" w:eastAsia="Times New Roman" w:hAnsi="Calibri" w:cs="Times New Roman"/>
      <w:b/>
      <w:bCs/>
      <w:sz w:val="24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6D6988"/>
    <w:rPr>
      <w:rFonts w:ascii="Calibri" w:eastAsia="Times New Roman" w:hAnsi="Calibri" w:cs="Times New Roman"/>
      <w:b/>
      <w:bCs/>
      <w:sz w:val="24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6D6988"/>
    <w:rPr>
      <w:rFonts w:ascii="Calibri" w:eastAsia="Times New Roman" w:hAnsi="Calibri" w:cs="Times New Roman"/>
      <w:b/>
      <w:bCs/>
      <w:szCs w:val="28"/>
      <w:lang w:val="x-none" w:eastAsia="x-none"/>
    </w:rPr>
  </w:style>
  <w:style w:type="character" w:customStyle="1" w:styleId="80">
    <w:name w:val="Заголовок 8 Знак"/>
    <w:basedOn w:val="a0"/>
    <w:link w:val="8"/>
    <w:rsid w:val="006D6988"/>
    <w:rPr>
      <w:rFonts w:ascii="Calibri" w:eastAsia="Times New Roman" w:hAnsi="Calibri" w:cs="Times New Roman"/>
      <w:b/>
      <w:bCs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6D6988"/>
    <w:rPr>
      <w:rFonts w:ascii="Calibri" w:eastAsia="Times New Roman" w:hAnsi="Calibri" w:cs="Times New Roman"/>
      <w:b/>
      <w:bCs/>
      <w:szCs w:val="28"/>
      <w:lang w:val="x-none" w:eastAsia="x-none"/>
    </w:rPr>
  </w:style>
  <w:style w:type="numbering" w:customStyle="1" w:styleId="16">
    <w:name w:val="Нет списка1"/>
    <w:next w:val="a2"/>
    <w:uiPriority w:val="99"/>
    <w:semiHidden/>
    <w:unhideWhenUsed/>
    <w:rsid w:val="006D6988"/>
  </w:style>
  <w:style w:type="paragraph" w:customStyle="1" w:styleId="23">
    <w:name w:val="Обычный2"/>
    <w:rsid w:val="006D6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rsid w:val="006D69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6D69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nowrap">
    <w:name w:val="nowrap"/>
    <w:rsid w:val="006D6988"/>
  </w:style>
  <w:style w:type="character" w:styleId="afe">
    <w:name w:val="Emphasis"/>
    <w:uiPriority w:val="20"/>
    <w:qFormat/>
    <w:rsid w:val="006D6988"/>
    <w:rPr>
      <w:i/>
      <w:iCs/>
    </w:rPr>
  </w:style>
  <w:style w:type="paragraph" w:styleId="aff">
    <w:name w:val="Title"/>
    <w:basedOn w:val="a"/>
    <w:link w:val="aff0"/>
    <w:qFormat/>
    <w:rsid w:val="006D6988"/>
    <w:pPr>
      <w:widowControl/>
      <w:suppressAutoHyphens w:val="0"/>
      <w:autoSpaceDE/>
      <w:ind w:right="0" w:firstLine="284"/>
      <w:jc w:val="center"/>
    </w:pPr>
    <w:rPr>
      <w:rFonts w:ascii="Calibri" w:hAnsi="Calibri"/>
      <w:sz w:val="28"/>
      <w:szCs w:val="28"/>
      <w:lang w:val="x-none" w:eastAsia="x-none"/>
    </w:rPr>
  </w:style>
  <w:style w:type="character" w:customStyle="1" w:styleId="aff0">
    <w:name w:val="Заголовок Знак"/>
    <w:basedOn w:val="a0"/>
    <w:link w:val="aff"/>
    <w:rsid w:val="006D6988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1">
    <w:name w:val="Body Text"/>
    <w:basedOn w:val="a"/>
    <w:link w:val="aff2"/>
    <w:rsid w:val="006D6988"/>
    <w:pPr>
      <w:widowControl/>
      <w:suppressAutoHyphens w:val="0"/>
      <w:autoSpaceDE/>
      <w:ind w:right="0" w:firstLine="284"/>
    </w:pPr>
    <w:rPr>
      <w:rFonts w:ascii="Calibri" w:hAnsi="Calibri"/>
      <w:szCs w:val="28"/>
      <w:lang w:val="x-none" w:eastAsia="x-none"/>
    </w:rPr>
  </w:style>
  <w:style w:type="character" w:customStyle="1" w:styleId="aff2">
    <w:name w:val="Основной текст Знак"/>
    <w:basedOn w:val="a0"/>
    <w:link w:val="aff1"/>
    <w:rsid w:val="006D6988"/>
    <w:rPr>
      <w:rFonts w:ascii="Calibri" w:eastAsia="Times New Roman" w:hAnsi="Calibri" w:cs="Times New Roman"/>
      <w:sz w:val="24"/>
      <w:szCs w:val="28"/>
      <w:lang w:val="x-none" w:eastAsia="x-none"/>
    </w:rPr>
  </w:style>
  <w:style w:type="paragraph" w:styleId="33">
    <w:name w:val="Body Text 3"/>
    <w:basedOn w:val="a"/>
    <w:link w:val="34"/>
    <w:uiPriority w:val="99"/>
    <w:semiHidden/>
    <w:unhideWhenUsed/>
    <w:rsid w:val="006D6988"/>
    <w:pPr>
      <w:widowControl/>
      <w:suppressAutoHyphens w:val="0"/>
      <w:autoSpaceDE/>
      <w:spacing w:after="120"/>
      <w:ind w:right="0" w:firstLine="284"/>
    </w:pPr>
    <w:rPr>
      <w:rFonts w:ascii="Calibri" w:hAnsi="Calibri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6D6988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ff3">
    <w:name w:val="Body Text Indent"/>
    <w:basedOn w:val="a"/>
    <w:link w:val="aff4"/>
    <w:uiPriority w:val="99"/>
    <w:semiHidden/>
    <w:unhideWhenUsed/>
    <w:rsid w:val="006D6988"/>
    <w:pPr>
      <w:widowControl/>
      <w:suppressAutoHyphens w:val="0"/>
      <w:autoSpaceDE/>
      <w:spacing w:after="120"/>
      <w:ind w:left="283" w:right="0" w:firstLine="284"/>
    </w:pPr>
    <w:rPr>
      <w:rFonts w:ascii="Calibri" w:hAnsi="Calibri"/>
      <w:szCs w:val="28"/>
      <w:lang w:val="x-none" w:eastAsia="x-none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D6988"/>
    <w:rPr>
      <w:rFonts w:ascii="Calibri" w:eastAsia="Times New Roman" w:hAnsi="Calibri" w:cs="Times New Roman"/>
      <w:sz w:val="24"/>
      <w:szCs w:val="28"/>
      <w:lang w:val="x-none" w:eastAsia="x-none"/>
    </w:rPr>
  </w:style>
  <w:style w:type="paragraph" w:styleId="24">
    <w:name w:val="Body Text 2"/>
    <w:basedOn w:val="a"/>
    <w:link w:val="25"/>
    <w:uiPriority w:val="99"/>
    <w:semiHidden/>
    <w:unhideWhenUsed/>
    <w:rsid w:val="006D6988"/>
    <w:pPr>
      <w:widowControl/>
      <w:suppressAutoHyphens w:val="0"/>
      <w:autoSpaceDE/>
      <w:spacing w:after="120" w:line="480" w:lineRule="auto"/>
      <w:ind w:right="0" w:firstLine="284"/>
    </w:pPr>
    <w:rPr>
      <w:rFonts w:ascii="Calibri" w:hAnsi="Calibri"/>
      <w:szCs w:val="28"/>
      <w:lang w:val="x-none" w:eastAsia="x-none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6D6988"/>
    <w:rPr>
      <w:rFonts w:ascii="Calibri" w:eastAsia="Times New Roman" w:hAnsi="Calibri" w:cs="Times New Roman"/>
      <w:sz w:val="24"/>
      <w:szCs w:val="28"/>
      <w:lang w:val="x-none" w:eastAsia="x-none"/>
    </w:rPr>
  </w:style>
  <w:style w:type="paragraph" w:customStyle="1" w:styleId="17">
    <w:name w:val="Стиль1"/>
    <w:link w:val="18"/>
    <w:qFormat/>
    <w:rsid w:val="006D6988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3">
    <w:name w:val="Обычный3"/>
    <w:basedOn w:val="a"/>
    <w:link w:val="35"/>
    <w:qFormat/>
    <w:rsid w:val="006D6988"/>
    <w:pPr>
      <w:widowControl/>
      <w:numPr>
        <w:numId w:val="12"/>
      </w:numPr>
      <w:suppressAutoHyphens w:val="0"/>
      <w:autoSpaceDE/>
      <w:ind w:left="709" w:right="0"/>
    </w:pPr>
    <w:rPr>
      <w:rFonts w:ascii="Calibri" w:hAnsi="Calibri"/>
      <w:szCs w:val="28"/>
      <w:lang w:eastAsia="ru-RU"/>
    </w:rPr>
  </w:style>
  <w:style w:type="character" w:customStyle="1" w:styleId="18">
    <w:name w:val="Стиль1 Знак"/>
    <w:link w:val="17"/>
    <w:rsid w:val="006D6988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5">
    <w:name w:val="Обычный3 Знак"/>
    <w:link w:val="3"/>
    <w:rsid w:val="006D6988"/>
    <w:rPr>
      <w:rFonts w:ascii="Calibri" w:eastAsia="Times New Roman" w:hAnsi="Calibri" w:cs="Times New Roman"/>
      <w:sz w:val="24"/>
      <w:szCs w:val="28"/>
      <w:lang w:eastAsia="ru-RU"/>
    </w:rPr>
  </w:style>
  <w:style w:type="character" w:customStyle="1" w:styleId="aff5">
    <w:name w:val="Обычный Знак"/>
    <w:rsid w:val="006D6988"/>
    <w:rPr>
      <w:rFonts w:eastAsia="Times New Roman"/>
      <w:i/>
      <w:sz w:val="24"/>
      <w:szCs w:val="24"/>
      <w:lang w:val="x-none" w:eastAsia="x-none"/>
    </w:rPr>
  </w:style>
  <w:style w:type="paragraph" w:customStyle="1" w:styleId="turbo-paragraph">
    <w:name w:val="turbo-paragraph"/>
    <w:basedOn w:val="a"/>
    <w:rsid w:val="006D6988"/>
    <w:pPr>
      <w:widowControl/>
      <w:suppressAutoHyphens w:val="0"/>
      <w:autoSpaceDE/>
      <w:spacing w:before="100" w:beforeAutospacing="1" w:after="100" w:afterAutospacing="1" w:line="240" w:lineRule="auto"/>
      <w:ind w:right="0" w:firstLine="0"/>
      <w:jc w:val="left"/>
    </w:pPr>
    <w:rPr>
      <w:lang w:eastAsia="ru-RU"/>
    </w:rPr>
  </w:style>
  <w:style w:type="paragraph" w:customStyle="1" w:styleId="2">
    <w:name w:val="Обычный 2"/>
    <w:basedOn w:val="aff1"/>
    <w:link w:val="26"/>
    <w:qFormat/>
    <w:rsid w:val="006D6988"/>
    <w:pPr>
      <w:numPr>
        <w:numId w:val="13"/>
      </w:numPr>
    </w:pPr>
    <w:rPr>
      <w:lang w:val="ru-RU" w:eastAsia="ru-RU"/>
    </w:rPr>
  </w:style>
  <w:style w:type="character" w:customStyle="1" w:styleId="26">
    <w:name w:val="Обычный 2 Знак"/>
    <w:link w:val="2"/>
    <w:rsid w:val="006D6988"/>
    <w:rPr>
      <w:rFonts w:ascii="Calibri" w:eastAsia="Times New Roman" w:hAnsi="Calibri" w:cs="Times New Roman"/>
      <w:sz w:val="24"/>
      <w:szCs w:val="28"/>
      <w:lang w:eastAsia="ru-RU"/>
    </w:rPr>
  </w:style>
  <w:style w:type="table" w:customStyle="1" w:styleId="19">
    <w:name w:val="Сетка таблицы1"/>
    <w:basedOn w:val="a1"/>
    <w:next w:val="afa"/>
    <w:uiPriority w:val="59"/>
    <w:rsid w:val="006D69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F75F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8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29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185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951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60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hyperlink" Target="https://ru.ruwiki.ru/wiki/%D0%90%D0%B1%D0%B0%D0%BA%D0%B0%D0%BD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https://ru.ruwiki.ru/wiki/%D0%91%D0%B5%D0%BB%D1%8B%D0%B9_%D0%AF%D1%80_(%D0%A5%D0%B0%D0%BA%D0%B0%D1%81%D0%B8%D1%8F)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footer" Target="footer3.xml"/><Relationship Id="rId30" Type="http://schemas.openxmlformats.org/officeDocument/2006/relationships/image" Target="media/image18.png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C073D-5103-481A-AE27-F0804CA2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42</Pages>
  <Words>6988</Words>
  <Characters>39837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Buh_Kirovss3</cp:lastModifiedBy>
  <cp:revision>3</cp:revision>
  <cp:lastPrinted>2025-10-31T04:52:00Z</cp:lastPrinted>
  <dcterms:created xsi:type="dcterms:W3CDTF">2025-10-31T03:47:00Z</dcterms:created>
  <dcterms:modified xsi:type="dcterms:W3CDTF">2025-10-31T05:46:00Z</dcterms:modified>
</cp:coreProperties>
</file>